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C82725" w14:textId="77777777" w:rsidR="009F0C3F" w:rsidRDefault="00000000">
      <w:pPr>
        <w:pStyle w:val="Heading1"/>
      </w:pPr>
      <w:r>
        <w:t>Guidelines</w:t>
      </w:r>
      <w:r>
        <w:rPr>
          <w:spacing w:val="-9"/>
        </w:rPr>
        <w:t xml:space="preserve"> </w:t>
      </w:r>
      <w:r>
        <w:t>for</w:t>
      </w:r>
      <w:r>
        <w:rPr>
          <w:spacing w:val="-9"/>
        </w:rPr>
        <w:t xml:space="preserve"> </w:t>
      </w:r>
      <w:proofErr w:type="spellStart"/>
      <w:r>
        <w:t>MedCity</w:t>
      </w:r>
      <w:proofErr w:type="spellEnd"/>
      <w:r>
        <w:rPr>
          <w:spacing w:val="-13"/>
        </w:rPr>
        <w:t xml:space="preserve"> </w:t>
      </w:r>
      <w:r>
        <w:t>Influencers</w:t>
      </w:r>
      <w:r>
        <w:rPr>
          <w:spacing w:val="-12"/>
        </w:rPr>
        <w:t xml:space="preserve"> </w:t>
      </w:r>
      <w:r>
        <w:rPr>
          <w:spacing w:val="-2"/>
        </w:rPr>
        <w:t>Program</w:t>
      </w:r>
    </w:p>
    <w:p w14:paraId="2A6CDC51" w14:textId="77777777" w:rsidR="00E30967" w:rsidRDefault="00E30967" w:rsidP="00E30967">
      <w:pPr>
        <w:widowControl/>
        <w:shd w:val="clear" w:color="auto" w:fill="FFFFFF"/>
        <w:autoSpaceDE/>
        <w:autoSpaceDN/>
        <w:rPr>
          <w:rFonts w:ascii="Arial" w:hAnsi="Arial" w:cs="Arial"/>
          <w:i/>
          <w:iCs/>
          <w:color w:val="000000"/>
          <w:sz w:val="20"/>
          <w:szCs w:val="20"/>
        </w:rPr>
      </w:pPr>
    </w:p>
    <w:p w14:paraId="1C97B76F" w14:textId="77777777" w:rsidR="00E30967" w:rsidRDefault="00E30967" w:rsidP="00E30967">
      <w:pPr>
        <w:widowControl/>
        <w:shd w:val="clear" w:color="auto" w:fill="FFFFFF"/>
        <w:autoSpaceDE/>
        <w:autoSpaceDN/>
        <w:rPr>
          <w:rFonts w:ascii="Arial" w:hAnsi="Arial" w:cs="Arial"/>
          <w:i/>
          <w:iCs/>
          <w:color w:val="000000"/>
          <w:sz w:val="20"/>
          <w:szCs w:val="20"/>
        </w:rPr>
      </w:pPr>
    </w:p>
    <w:p w14:paraId="4147D0EA" w14:textId="7C63D2B7" w:rsidR="00E30967" w:rsidRPr="00E30967" w:rsidRDefault="00E30967" w:rsidP="00E30967">
      <w:pPr>
        <w:widowControl/>
        <w:shd w:val="clear" w:color="auto" w:fill="FFFFFF"/>
        <w:autoSpaceDE/>
        <w:autoSpaceDN/>
        <w:rPr>
          <w:rFonts w:ascii="Arial" w:hAnsi="Arial" w:cs="Arial"/>
          <w:color w:val="222222"/>
          <w:sz w:val="24"/>
          <w:szCs w:val="24"/>
        </w:rPr>
      </w:pPr>
      <w:r w:rsidRPr="00E30967">
        <w:rPr>
          <w:rFonts w:ascii="Arial" w:hAnsi="Arial" w:cs="Arial"/>
          <w:i/>
          <w:iCs/>
          <w:color w:val="000000"/>
          <w:sz w:val="20"/>
          <w:szCs w:val="20"/>
        </w:rPr>
        <w:t xml:space="preserve">We've recently shifted our guidelines for Influencer submissions to focus more on thought leadership pieces from payers and providers and less on submissions from vendors. For authors from payers or providers, our pitching process has changed a bit (see steps below), but otherwise, our guidelines remain largely the same. </w:t>
      </w:r>
    </w:p>
    <w:p w14:paraId="7B26706E" w14:textId="77777777" w:rsidR="00E30967" w:rsidRPr="00E30967" w:rsidRDefault="00E30967" w:rsidP="00E30967">
      <w:pPr>
        <w:widowControl/>
        <w:shd w:val="clear" w:color="auto" w:fill="FFFFFF"/>
        <w:autoSpaceDE/>
        <w:autoSpaceDN/>
        <w:rPr>
          <w:rFonts w:ascii="Arial" w:hAnsi="Arial" w:cs="Arial"/>
          <w:color w:val="222222"/>
          <w:sz w:val="24"/>
          <w:szCs w:val="24"/>
        </w:rPr>
      </w:pPr>
    </w:p>
    <w:p w14:paraId="0CB41A7C" w14:textId="00CEB550" w:rsidR="00E30967" w:rsidRPr="00E30967" w:rsidRDefault="00E30967" w:rsidP="00E30967">
      <w:pPr>
        <w:widowControl/>
        <w:shd w:val="clear" w:color="auto" w:fill="FFFFFF"/>
        <w:autoSpaceDE/>
        <w:autoSpaceDN/>
        <w:rPr>
          <w:rFonts w:ascii="Arial" w:hAnsi="Arial" w:cs="Arial"/>
          <w:color w:val="222222"/>
          <w:sz w:val="24"/>
          <w:szCs w:val="24"/>
        </w:rPr>
      </w:pPr>
      <w:r w:rsidRPr="00E30967">
        <w:rPr>
          <w:rFonts w:ascii="Arial" w:hAnsi="Arial" w:cs="Arial"/>
          <w:i/>
          <w:iCs/>
          <w:color w:val="222222"/>
          <w:sz w:val="20"/>
          <w:szCs w:val="20"/>
        </w:rPr>
        <w:t>For authors from vendor</w:t>
      </w:r>
      <w:r>
        <w:rPr>
          <w:rFonts w:ascii="Arial" w:hAnsi="Arial" w:cs="Arial"/>
          <w:i/>
          <w:iCs/>
          <w:color w:val="222222"/>
          <w:sz w:val="20"/>
          <w:szCs w:val="20"/>
        </w:rPr>
        <w:t>s or consulting</w:t>
      </w:r>
      <w:r w:rsidRPr="00E30967">
        <w:rPr>
          <w:rFonts w:ascii="Arial" w:hAnsi="Arial" w:cs="Arial"/>
          <w:i/>
          <w:iCs/>
          <w:color w:val="222222"/>
          <w:sz w:val="20"/>
          <w:szCs w:val="20"/>
        </w:rPr>
        <w:t xml:space="preserve"> companies, we aren't eliminating your submissions, just limiting them to thought leadership pieces on topics not directly related to the product or service your company provides. </w:t>
      </w:r>
    </w:p>
    <w:p w14:paraId="7468B786" w14:textId="77777777" w:rsidR="00E30967" w:rsidRPr="00E30967" w:rsidRDefault="00E30967" w:rsidP="00E30967">
      <w:pPr>
        <w:widowControl/>
        <w:shd w:val="clear" w:color="auto" w:fill="FFFFFF"/>
        <w:autoSpaceDE/>
        <w:autoSpaceDN/>
        <w:rPr>
          <w:rFonts w:ascii="Arial" w:hAnsi="Arial" w:cs="Arial"/>
          <w:color w:val="222222"/>
          <w:sz w:val="24"/>
          <w:szCs w:val="24"/>
        </w:rPr>
      </w:pPr>
    </w:p>
    <w:p w14:paraId="70557D86" w14:textId="49026D42" w:rsidR="00E30967" w:rsidRPr="00E30967" w:rsidRDefault="00E30967" w:rsidP="00E30967">
      <w:pPr>
        <w:widowControl/>
        <w:shd w:val="clear" w:color="auto" w:fill="FFFFFF"/>
        <w:autoSpaceDE/>
        <w:autoSpaceDN/>
        <w:rPr>
          <w:rFonts w:ascii="Arial" w:hAnsi="Arial" w:cs="Arial"/>
          <w:color w:val="222222"/>
          <w:sz w:val="24"/>
          <w:szCs w:val="24"/>
        </w:rPr>
      </w:pPr>
      <w:r w:rsidRPr="00E30967">
        <w:rPr>
          <w:rFonts w:ascii="Arial" w:hAnsi="Arial" w:cs="Arial"/>
          <w:i/>
          <w:iCs/>
          <w:color w:val="222222"/>
          <w:sz w:val="20"/>
          <w:szCs w:val="20"/>
        </w:rPr>
        <w:t xml:space="preserve">Too often we've found that vendor company authors outline a problem that needs a solution, then pivot to describe exactly what the company does (sometimes including the same language that appears on the company website) as the solution to that problem. Even when authors don't mention their company or its work by name, </w:t>
      </w:r>
      <w:r>
        <w:rPr>
          <w:rFonts w:ascii="Arial" w:hAnsi="Arial" w:cs="Arial"/>
          <w:i/>
          <w:iCs/>
          <w:color w:val="222222"/>
          <w:sz w:val="20"/>
          <w:szCs w:val="20"/>
        </w:rPr>
        <w:t>the posts largely reflect topics that are deeply tied to their product or service expertise. It becomes subtle marketing</w:t>
      </w:r>
      <w:r w:rsidRPr="00E30967">
        <w:rPr>
          <w:rFonts w:ascii="Arial" w:hAnsi="Arial" w:cs="Arial"/>
          <w:i/>
          <w:iCs/>
          <w:color w:val="222222"/>
          <w:sz w:val="20"/>
          <w:szCs w:val="20"/>
        </w:rPr>
        <w:t>, not true thought leadership. We're not opposed to this, but as a </w:t>
      </w:r>
      <w:hyperlink r:id="rId5" w:tgtFrame="_blank" w:history="1">
        <w:r w:rsidRPr="00E30967">
          <w:rPr>
            <w:rFonts w:ascii="Arial" w:hAnsi="Arial" w:cs="Arial"/>
            <w:i/>
            <w:iCs/>
            <w:color w:val="1155CC"/>
            <w:sz w:val="20"/>
            <w:szCs w:val="20"/>
            <w:u w:val="single"/>
          </w:rPr>
          <w:t>sponsored post</w:t>
        </w:r>
      </w:hyperlink>
      <w:r w:rsidRPr="00E30967">
        <w:rPr>
          <w:rFonts w:ascii="Arial" w:hAnsi="Arial" w:cs="Arial"/>
          <w:i/>
          <w:iCs/>
          <w:color w:val="222222"/>
          <w:sz w:val="20"/>
          <w:szCs w:val="20"/>
        </w:rPr>
        <w:t>, not an Influencer piece. </w:t>
      </w:r>
    </w:p>
    <w:p w14:paraId="1ABD6276" w14:textId="77777777" w:rsidR="00E30967" w:rsidRPr="00E30967" w:rsidRDefault="00E30967" w:rsidP="00E30967">
      <w:pPr>
        <w:widowControl/>
        <w:shd w:val="clear" w:color="auto" w:fill="FFFFFF"/>
        <w:autoSpaceDE/>
        <w:autoSpaceDN/>
        <w:rPr>
          <w:rFonts w:ascii="Arial" w:hAnsi="Arial" w:cs="Arial"/>
          <w:color w:val="222222"/>
          <w:sz w:val="24"/>
          <w:szCs w:val="24"/>
        </w:rPr>
      </w:pPr>
    </w:p>
    <w:p w14:paraId="7C929F90" w14:textId="7D2666EC" w:rsidR="009F0C3F" w:rsidRPr="00E30967" w:rsidRDefault="00E30967" w:rsidP="00E30967">
      <w:pPr>
        <w:widowControl/>
        <w:shd w:val="clear" w:color="auto" w:fill="FFFFFF"/>
        <w:autoSpaceDE/>
        <w:autoSpaceDN/>
        <w:rPr>
          <w:rFonts w:ascii="Arial" w:hAnsi="Arial" w:cs="Arial"/>
          <w:color w:val="222222"/>
          <w:sz w:val="24"/>
          <w:szCs w:val="24"/>
        </w:rPr>
      </w:pPr>
      <w:r w:rsidRPr="00E30967">
        <w:rPr>
          <w:rFonts w:ascii="Arial" w:hAnsi="Arial" w:cs="Arial"/>
          <w:i/>
          <w:iCs/>
          <w:color w:val="222222"/>
          <w:sz w:val="20"/>
          <w:szCs w:val="20"/>
        </w:rPr>
        <w:t xml:space="preserve">What we're looking for from </w:t>
      </w:r>
      <w:proofErr w:type="gramStart"/>
      <w:r w:rsidRPr="00E30967">
        <w:rPr>
          <w:rFonts w:ascii="Arial" w:hAnsi="Arial" w:cs="Arial"/>
          <w:i/>
          <w:iCs/>
          <w:color w:val="222222"/>
          <w:sz w:val="20"/>
          <w:szCs w:val="20"/>
        </w:rPr>
        <w:t>all of</w:t>
      </w:r>
      <w:proofErr w:type="gramEnd"/>
      <w:r w:rsidRPr="00E30967">
        <w:rPr>
          <w:rFonts w:ascii="Arial" w:hAnsi="Arial" w:cs="Arial"/>
          <w:i/>
          <w:iCs/>
          <w:color w:val="222222"/>
          <w:sz w:val="20"/>
          <w:szCs w:val="20"/>
        </w:rPr>
        <w:t xml:space="preserve"> our </w:t>
      </w:r>
      <w:r>
        <w:rPr>
          <w:rFonts w:ascii="Arial" w:hAnsi="Arial" w:cs="Arial"/>
          <w:i/>
          <w:iCs/>
          <w:color w:val="222222"/>
          <w:sz w:val="20"/>
          <w:szCs w:val="20"/>
        </w:rPr>
        <w:t>I</w:t>
      </w:r>
      <w:r w:rsidRPr="00E30967">
        <w:rPr>
          <w:rFonts w:ascii="Arial" w:hAnsi="Arial" w:cs="Arial"/>
          <w:i/>
          <w:iCs/>
          <w:color w:val="222222"/>
          <w:sz w:val="20"/>
          <w:szCs w:val="20"/>
        </w:rPr>
        <w:t xml:space="preserve">nfluencers </w:t>
      </w:r>
      <w:r>
        <w:rPr>
          <w:rFonts w:ascii="Arial" w:hAnsi="Arial" w:cs="Arial"/>
          <w:i/>
          <w:iCs/>
          <w:color w:val="222222"/>
          <w:sz w:val="20"/>
          <w:szCs w:val="20"/>
        </w:rPr>
        <w:t>is</w:t>
      </w:r>
      <w:r w:rsidRPr="00E30967">
        <w:rPr>
          <w:rFonts w:ascii="Arial" w:hAnsi="Arial" w:cs="Arial"/>
          <w:i/>
          <w:iCs/>
          <w:color w:val="222222"/>
          <w:sz w:val="20"/>
          <w:szCs w:val="20"/>
        </w:rPr>
        <w:t xml:space="preserve"> insights on the current state of healthcare, the direction it's going,</w:t>
      </w:r>
      <w:r>
        <w:rPr>
          <w:rFonts w:ascii="Arial" w:hAnsi="Arial" w:cs="Arial"/>
          <w:i/>
          <w:iCs/>
          <w:color w:val="222222"/>
          <w:sz w:val="20"/>
          <w:szCs w:val="20"/>
        </w:rPr>
        <w:t xml:space="preserve"> the problems with it, and</w:t>
      </w:r>
      <w:r w:rsidRPr="00E30967">
        <w:rPr>
          <w:rFonts w:ascii="Arial" w:hAnsi="Arial" w:cs="Arial"/>
          <w:i/>
          <w:iCs/>
          <w:color w:val="222222"/>
          <w:sz w:val="20"/>
          <w:szCs w:val="20"/>
        </w:rPr>
        <w:t xml:space="preserve"> ideas that would further the conversation on pieces we've recently published, </w:t>
      </w:r>
      <w:r>
        <w:rPr>
          <w:rFonts w:ascii="Arial" w:hAnsi="Arial" w:cs="Arial"/>
          <w:i/>
          <w:iCs/>
          <w:color w:val="222222"/>
          <w:sz w:val="20"/>
          <w:szCs w:val="20"/>
        </w:rPr>
        <w:t>or other publications have</w:t>
      </w:r>
      <w:r w:rsidRPr="00E30967">
        <w:rPr>
          <w:rFonts w:ascii="Arial" w:hAnsi="Arial" w:cs="Arial"/>
          <w:i/>
          <w:iCs/>
          <w:color w:val="222222"/>
          <w:sz w:val="20"/>
          <w:szCs w:val="20"/>
        </w:rPr>
        <w:t>. If that describes what you're looking for, we're all ears and encourage you to pitch us as described below. </w:t>
      </w:r>
    </w:p>
    <w:p w14:paraId="20005173" w14:textId="397B7FF0" w:rsidR="009F0C3F" w:rsidRDefault="00E30967">
      <w:pPr>
        <w:pStyle w:val="Heading2"/>
        <w:jc w:val="both"/>
      </w:pPr>
      <w:r>
        <w:br/>
      </w:r>
      <w:r>
        <w:br/>
      </w:r>
      <w:r w:rsidR="00000000">
        <w:t>Step</w:t>
      </w:r>
      <w:r w:rsidR="00000000">
        <w:rPr>
          <w:spacing w:val="2"/>
        </w:rPr>
        <w:t xml:space="preserve"> </w:t>
      </w:r>
      <w:r w:rsidR="00000000">
        <w:t>1:</w:t>
      </w:r>
      <w:r w:rsidR="00000000">
        <w:rPr>
          <w:spacing w:val="-1"/>
        </w:rPr>
        <w:t xml:space="preserve"> </w:t>
      </w:r>
      <w:r w:rsidR="00000000">
        <w:rPr>
          <w:spacing w:val="-2"/>
        </w:rPr>
        <w:t>Abstract</w:t>
      </w:r>
    </w:p>
    <w:p w14:paraId="47415F1A" w14:textId="77777777" w:rsidR="009F0C3F" w:rsidRDefault="00000000">
      <w:pPr>
        <w:pStyle w:val="BodyText"/>
        <w:ind w:left="620" w:right="317"/>
        <w:jc w:val="both"/>
      </w:pPr>
      <w:r>
        <w:t>Send</w:t>
      </w:r>
      <w:r>
        <w:rPr>
          <w:spacing w:val="-2"/>
        </w:rPr>
        <w:t xml:space="preserve"> </w:t>
      </w:r>
      <w:r>
        <w:t>a</w:t>
      </w:r>
      <w:r>
        <w:rPr>
          <w:spacing w:val="-3"/>
        </w:rPr>
        <w:t xml:space="preserve"> </w:t>
      </w:r>
      <w:r>
        <w:t>detailed</w:t>
      </w:r>
      <w:r>
        <w:rPr>
          <w:spacing w:val="-2"/>
        </w:rPr>
        <w:t xml:space="preserve"> </w:t>
      </w:r>
      <w:r>
        <w:t>abstract</w:t>
      </w:r>
      <w:r>
        <w:rPr>
          <w:spacing w:val="-2"/>
        </w:rPr>
        <w:t xml:space="preserve"> </w:t>
      </w:r>
      <w:r>
        <w:t>that</w:t>
      </w:r>
      <w:r>
        <w:rPr>
          <w:spacing w:val="-2"/>
        </w:rPr>
        <w:t xml:space="preserve"> </w:t>
      </w:r>
      <w:r>
        <w:t>aligns</w:t>
      </w:r>
      <w:r>
        <w:rPr>
          <w:spacing w:val="-4"/>
        </w:rPr>
        <w:t xml:space="preserve"> </w:t>
      </w:r>
      <w:r>
        <w:t>with</w:t>
      </w:r>
      <w:r>
        <w:rPr>
          <w:spacing w:val="-7"/>
        </w:rPr>
        <w:t xml:space="preserve"> </w:t>
      </w:r>
      <w:r>
        <w:t>our</w:t>
      </w:r>
      <w:r>
        <w:rPr>
          <w:spacing w:val="-1"/>
        </w:rPr>
        <w:t xml:space="preserve"> </w:t>
      </w:r>
      <w:r>
        <w:t>editorial</w:t>
      </w:r>
      <w:r>
        <w:rPr>
          <w:spacing w:val="-11"/>
        </w:rPr>
        <w:t xml:space="preserve"> </w:t>
      </w:r>
      <w:r>
        <w:t>calendar</w:t>
      </w:r>
      <w:r>
        <w:rPr>
          <w:spacing w:val="-1"/>
        </w:rPr>
        <w:t xml:space="preserve"> </w:t>
      </w:r>
      <w:r>
        <w:t>topic. You</w:t>
      </w:r>
      <w:r>
        <w:rPr>
          <w:spacing w:val="-2"/>
        </w:rPr>
        <w:t xml:space="preserve"> </w:t>
      </w:r>
      <w:r>
        <w:t>can download</w:t>
      </w:r>
      <w:r>
        <w:rPr>
          <w:spacing w:val="-6"/>
        </w:rPr>
        <w:t xml:space="preserve"> </w:t>
      </w:r>
      <w:r>
        <w:t>our editorial</w:t>
      </w:r>
      <w:r>
        <w:rPr>
          <w:spacing w:val="-10"/>
        </w:rPr>
        <w:t xml:space="preserve"> </w:t>
      </w:r>
      <w:r>
        <w:t>calendar from</w:t>
      </w:r>
      <w:r>
        <w:rPr>
          <w:spacing w:val="-10"/>
        </w:rPr>
        <w:t xml:space="preserve"> </w:t>
      </w:r>
      <w:r>
        <w:t>our</w:t>
      </w:r>
      <w:r>
        <w:rPr>
          <w:spacing w:val="-1"/>
        </w:rPr>
        <w:t xml:space="preserve"> </w:t>
      </w:r>
      <w:r>
        <w:t>media</w:t>
      </w:r>
      <w:r>
        <w:rPr>
          <w:spacing w:val="-3"/>
        </w:rPr>
        <w:t xml:space="preserve"> </w:t>
      </w:r>
      <w:r>
        <w:t xml:space="preserve">kit </w:t>
      </w:r>
      <w:hyperlink r:id="rId6">
        <w:r>
          <w:rPr>
            <w:color w:val="0000FF"/>
            <w:u w:val="single" w:color="0000FF"/>
          </w:rPr>
          <w:t>here</w:t>
        </w:r>
        <w:r>
          <w:t>.</w:t>
        </w:r>
      </w:hyperlink>
      <w:r>
        <w:t xml:space="preserve"> We</w:t>
      </w:r>
      <w:r>
        <w:rPr>
          <w:spacing w:val="-3"/>
        </w:rPr>
        <w:t xml:space="preserve"> </w:t>
      </w:r>
      <w:r>
        <w:t>will</w:t>
      </w:r>
      <w:r>
        <w:rPr>
          <w:spacing w:val="-2"/>
        </w:rPr>
        <w:t xml:space="preserve"> </w:t>
      </w:r>
      <w:r>
        <w:t>entertain</w:t>
      </w:r>
      <w:r>
        <w:rPr>
          <w:spacing w:val="-6"/>
        </w:rPr>
        <w:t xml:space="preserve"> </w:t>
      </w:r>
      <w:r>
        <w:t>other</w:t>
      </w:r>
      <w:r>
        <w:rPr>
          <w:spacing w:val="-5"/>
        </w:rPr>
        <w:t xml:space="preserve"> </w:t>
      </w:r>
      <w:r>
        <w:t>topics</w:t>
      </w:r>
      <w:r>
        <w:rPr>
          <w:spacing w:val="-4"/>
        </w:rPr>
        <w:t xml:space="preserve"> </w:t>
      </w:r>
      <w:r>
        <w:t>too</w:t>
      </w:r>
      <w:r>
        <w:rPr>
          <w:spacing w:val="-2"/>
        </w:rPr>
        <w:t xml:space="preserve"> </w:t>
      </w:r>
      <w:r>
        <w:t>especially</w:t>
      </w:r>
      <w:r>
        <w:rPr>
          <w:spacing w:val="-2"/>
        </w:rPr>
        <w:t xml:space="preserve"> </w:t>
      </w:r>
      <w:r>
        <w:t>if</w:t>
      </w:r>
      <w:r>
        <w:rPr>
          <w:spacing w:val="-1"/>
        </w:rPr>
        <w:t xml:space="preserve"> </w:t>
      </w:r>
      <w:r>
        <w:t>it relates to the news cycle.</w:t>
      </w:r>
    </w:p>
    <w:p w14:paraId="31EA365F" w14:textId="77777777" w:rsidR="009F0C3F" w:rsidRDefault="009F0C3F">
      <w:pPr>
        <w:pStyle w:val="BodyText"/>
        <w:ind w:left="0"/>
      </w:pPr>
    </w:p>
    <w:p w14:paraId="0134B0C2" w14:textId="77777777" w:rsidR="009F0C3F" w:rsidRDefault="00000000">
      <w:pPr>
        <w:pStyle w:val="BodyText"/>
        <w:ind w:left="620"/>
        <w:jc w:val="both"/>
      </w:pPr>
      <w:r>
        <w:t>The</w:t>
      </w:r>
      <w:r>
        <w:rPr>
          <w:spacing w:val="-7"/>
        </w:rPr>
        <w:t xml:space="preserve"> </w:t>
      </w:r>
      <w:r>
        <w:t>abstract</w:t>
      </w:r>
      <w:r>
        <w:rPr>
          <w:spacing w:val="-4"/>
        </w:rPr>
        <w:t xml:space="preserve"> </w:t>
      </w:r>
      <w:r>
        <w:t>must</w:t>
      </w:r>
      <w:r>
        <w:rPr>
          <w:spacing w:val="1"/>
        </w:rPr>
        <w:t xml:space="preserve"> </w:t>
      </w:r>
      <w:r>
        <w:t>also contain</w:t>
      </w:r>
      <w:r>
        <w:rPr>
          <w:spacing w:val="-8"/>
        </w:rPr>
        <w:t xml:space="preserve"> </w:t>
      </w:r>
      <w:r>
        <w:t>author</w:t>
      </w:r>
      <w:r>
        <w:rPr>
          <w:spacing w:val="-3"/>
        </w:rPr>
        <w:t xml:space="preserve"> </w:t>
      </w:r>
      <w:r>
        <w:t>name,</w:t>
      </w:r>
      <w:r>
        <w:rPr>
          <w:spacing w:val="-2"/>
        </w:rPr>
        <w:t xml:space="preserve"> </w:t>
      </w:r>
      <w:r>
        <w:t>title</w:t>
      </w:r>
      <w:r>
        <w:rPr>
          <w:spacing w:val="-5"/>
        </w:rPr>
        <w:t xml:space="preserve"> </w:t>
      </w:r>
      <w:r>
        <w:t>and</w:t>
      </w:r>
      <w:r>
        <w:rPr>
          <w:spacing w:val="-3"/>
        </w:rPr>
        <w:t xml:space="preserve"> </w:t>
      </w:r>
      <w:r>
        <w:rPr>
          <w:spacing w:val="-2"/>
        </w:rPr>
        <w:t>company.</w:t>
      </w:r>
    </w:p>
    <w:p w14:paraId="5D6DB893" w14:textId="77777777" w:rsidR="009F0C3F" w:rsidRDefault="009F0C3F">
      <w:pPr>
        <w:pStyle w:val="BodyText"/>
        <w:spacing w:before="4"/>
        <w:ind w:left="0"/>
      </w:pPr>
    </w:p>
    <w:p w14:paraId="554EBEC9" w14:textId="77777777" w:rsidR="009F0C3F" w:rsidRDefault="00000000">
      <w:pPr>
        <w:pStyle w:val="Heading2"/>
        <w:spacing w:before="1" w:line="272" w:lineRule="exact"/>
      </w:pPr>
      <w:r>
        <w:t>Who</w:t>
      </w:r>
      <w:r>
        <w:rPr>
          <w:spacing w:val="-2"/>
        </w:rPr>
        <w:t xml:space="preserve"> </w:t>
      </w:r>
      <w:r>
        <w:t>to</w:t>
      </w:r>
      <w:r>
        <w:rPr>
          <w:spacing w:val="-6"/>
        </w:rPr>
        <w:t xml:space="preserve"> </w:t>
      </w:r>
      <w:r>
        <w:t>Send</w:t>
      </w:r>
      <w:r>
        <w:rPr>
          <w:spacing w:val="1"/>
        </w:rPr>
        <w:t xml:space="preserve"> </w:t>
      </w:r>
      <w:r>
        <w:t>Abstracts</w:t>
      </w:r>
      <w:r>
        <w:rPr>
          <w:spacing w:val="-3"/>
        </w:rPr>
        <w:t xml:space="preserve"> </w:t>
      </w:r>
      <w:r>
        <w:rPr>
          <w:spacing w:val="-5"/>
        </w:rPr>
        <w:t>to</w:t>
      </w:r>
    </w:p>
    <w:p w14:paraId="48FA1317" w14:textId="77777777" w:rsidR="009F0C3F" w:rsidRDefault="00000000">
      <w:pPr>
        <w:ind w:left="620" w:right="329"/>
        <w:rPr>
          <w:sz w:val="24"/>
        </w:rPr>
      </w:pPr>
      <w:r>
        <w:rPr>
          <w:sz w:val="24"/>
        </w:rPr>
        <w:t xml:space="preserve">Please email the abstract </w:t>
      </w:r>
      <w:r>
        <w:rPr>
          <w:b/>
          <w:sz w:val="24"/>
        </w:rPr>
        <w:t xml:space="preserve">to Arundhati Parmar, editor of </w:t>
      </w:r>
      <w:proofErr w:type="spellStart"/>
      <w:r>
        <w:rPr>
          <w:b/>
          <w:sz w:val="24"/>
        </w:rPr>
        <w:t>MedCity</w:t>
      </w:r>
      <w:proofErr w:type="spellEnd"/>
      <w:r>
        <w:rPr>
          <w:b/>
          <w:sz w:val="24"/>
        </w:rPr>
        <w:t xml:space="preserve"> News </w:t>
      </w:r>
      <w:hyperlink r:id="rId7">
        <w:r>
          <w:rPr>
            <w:color w:val="0000FF"/>
            <w:sz w:val="24"/>
            <w:u w:val="single" w:color="0000FF"/>
          </w:rPr>
          <w:t>aparmar@medcitynews.com</w:t>
        </w:r>
      </w:hyperlink>
      <w:r>
        <w:rPr>
          <w:color w:val="0000FF"/>
          <w:spacing w:val="-12"/>
          <w:sz w:val="24"/>
        </w:rPr>
        <w:t xml:space="preserve"> </w:t>
      </w:r>
      <w:r>
        <w:rPr>
          <w:b/>
          <w:sz w:val="24"/>
        </w:rPr>
        <w:t>AND</w:t>
      </w:r>
      <w:r>
        <w:rPr>
          <w:b/>
          <w:spacing w:val="-7"/>
          <w:sz w:val="24"/>
        </w:rPr>
        <w:t xml:space="preserve"> </w:t>
      </w:r>
      <w:r>
        <w:rPr>
          <w:b/>
          <w:sz w:val="24"/>
        </w:rPr>
        <w:t>cc</w:t>
      </w:r>
      <w:r>
        <w:rPr>
          <w:b/>
          <w:spacing w:val="-3"/>
          <w:sz w:val="24"/>
        </w:rPr>
        <w:t xml:space="preserve"> </w:t>
      </w:r>
      <w:hyperlink r:id="rId8">
        <w:r>
          <w:rPr>
            <w:color w:val="0000FF"/>
            <w:sz w:val="24"/>
            <w:u w:val="single" w:color="0000FF"/>
          </w:rPr>
          <w:t>influencers@medcitynews.com</w:t>
        </w:r>
        <w:r>
          <w:rPr>
            <w:b/>
            <w:sz w:val="24"/>
          </w:rPr>
          <w:t>.</w:t>
        </w:r>
      </w:hyperlink>
      <w:r>
        <w:rPr>
          <w:b/>
          <w:spacing w:val="-5"/>
          <w:sz w:val="24"/>
        </w:rPr>
        <w:t xml:space="preserve"> </w:t>
      </w:r>
      <w:r>
        <w:rPr>
          <w:b/>
          <w:sz w:val="24"/>
        </w:rPr>
        <w:t>Please</w:t>
      </w:r>
      <w:r>
        <w:rPr>
          <w:b/>
          <w:spacing w:val="-7"/>
          <w:sz w:val="24"/>
        </w:rPr>
        <w:t xml:space="preserve"> </w:t>
      </w:r>
      <w:r>
        <w:rPr>
          <w:b/>
          <w:sz w:val="24"/>
        </w:rPr>
        <w:t>use</w:t>
      </w:r>
      <w:r>
        <w:rPr>
          <w:b/>
          <w:spacing w:val="-7"/>
          <w:sz w:val="24"/>
        </w:rPr>
        <w:t xml:space="preserve"> </w:t>
      </w:r>
      <w:r>
        <w:rPr>
          <w:b/>
          <w:sz w:val="24"/>
        </w:rPr>
        <w:t>this subject line “</w:t>
      </w:r>
      <w:r>
        <w:rPr>
          <w:sz w:val="24"/>
        </w:rPr>
        <w:t>Byline, not pitch.”</w:t>
      </w:r>
    </w:p>
    <w:p w14:paraId="3CBB2CAD" w14:textId="77777777" w:rsidR="009F0C3F" w:rsidRDefault="00000000">
      <w:pPr>
        <w:pStyle w:val="BodyText"/>
        <w:spacing w:before="273" w:line="242" w:lineRule="auto"/>
        <w:ind w:left="620" w:right="329"/>
      </w:pPr>
      <w:r>
        <w:t>Once</w:t>
      </w:r>
      <w:r>
        <w:rPr>
          <w:spacing w:val="-4"/>
        </w:rPr>
        <w:t xml:space="preserve"> </w:t>
      </w:r>
      <w:r>
        <w:t>the</w:t>
      </w:r>
      <w:r>
        <w:rPr>
          <w:spacing w:val="-4"/>
        </w:rPr>
        <w:t xml:space="preserve"> </w:t>
      </w:r>
      <w:r>
        <w:t>abstract</w:t>
      </w:r>
      <w:r>
        <w:rPr>
          <w:spacing w:val="-3"/>
        </w:rPr>
        <w:t xml:space="preserve"> </w:t>
      </w:r>
      <w:r>
        <w:t>is</w:t>
      </w:r>
      <w:r>
        <w:rPr>
          <w:spacing w:val="-5"/>
        </w:rPr>
        <w:t xml:space="preserve"> </w:t>
      </w:r>
      <w:r>
        <w:t>approved,</w:t>
      </w:r>
      <w:r>
        <w:rPr>
          <w:spacing w:val="-1"/>
        </w:rPr>
        <w:t xml:space="preserve"> </w:t>
      </w:r>
      <w:r>
        <w:t>please</w:t>
      </w:r>
      <w:r>
        <w:rPr>
          <w:spacing w:val="-4"/>
        </w:rPr>
        <w:t xml:space="preserve"> </w:t>
      </w:r>
      <w:r>
        <w:t>write</w:t>
      </w:r>
      <w:r>
        <w:rPr>
          <w:spacing w:val="-4"/>
        </w:rPr>
        <w:t xml:space="preserve"> </w:t>
      </w:r>
      <w:r>
        <w:t>the</w:t>
      </w:r>
      <w:r>
        <w:rPr>
          <w:spacing w:val="-4"/>
        </w:rPr>
        <w:t xml:space="preserve"> </w:t>
      </w:r>
      <w:r>
        <w:t>full</w:t>
      </w:r>
      <w:r>
        <w:rPr>
          <w:spacing w:val="-3"/>
        </w:rPr>
        <w:t xml:space="preserve"> </w:t>
      </w:r>
      <w:r>
        <w:t>article</w:t>
      </w:r>
      <w:r>
        <w:rPr>
          <w:spacing w:val="-4"/>
        </w:rPr>
        <w:t xml:space="preserve"> </w:t>
      </w:r>
      <w:r>
        <w:t>and follow</w:t>
      </w:r>
      <w:r>
        <w:rPr>
          <w:spacing w:val="-4"/>
        </w:rPr>
        <w:t xml:space="preserve"> </w:t>
      </w:r>
      <w:r>
        <w:t>guidelines</w:t>
      </w:r>
      <w:r>
        <w:rPr>
          <w:spacing w:val="-1"/>
        </w:rPr>
        <w:t xml:space="preserve"> </w:t>
      </w:r>
      <w:r>
        <w:t>below</w:t>
      </w:r>
      <w:r>
        <w:rPr>
          <w:spacing w:val="-4"/>
        </w:rPr>
        <w:t xml:space="preserve"> </w:t>
      </w:r>
      <w:r>
        <w:t>to know what is permissible.</w:t>
      </w:r>
    </w:p>
    <w:p w14:paraId="73ADC216" w14:textId="77777777" w:rsidR="009F0C3F" w:rsidRDefault="009F0C3F">
      <w:pPr>
        <w:pStyle w:val="BodyText"/>
        <w:spacing w:before="1"/>
        <w:ind w:left="0"/>
      </w:pPr>
    </w:p>
    <w:p w14:paraId="6BFBACA4" w14:textId="77777777" w:rsidR="009F0C3F" w:rsidRDefault="00000000">
      <w:pPr>
        <w:pStyle w:val="Heading2"/>
        <w:spacing w:line="273" w:lineRule="exact"/>
      </w:pPr>
      <w:r>
        <w:t>Step</w:t>
      </w:r>
      <w:r>
        <w:rPr>
          <w:spacing w:val="-2"/>
        </w:rPr>
        <w:t xml:space="preserve"> </w:t>
      </w:r>
      <w:r>
        <w:t>2:</w:t>
      </w:r>
      <w:r>
        <w:rPr>
          <w:spacing w:val="-1"/>
        </w:rPr>
        <w:t xml:space="preserve"> </w:t>
      </w:r>
      <w:r>
        <w:t>Editorial</w:t>
      </w:r>
      <w:r>
        <w:rPr>
          <w:spacing w:val="-2"/>
        </w:rPr>
        <w:t xml:space="preserve"> </w:t>
      </w:r>
      <w:r>
        <w:t>Guidelines</w:t>
      </w:r>
      <w:r>
        <w:rPr>
          <w:spacing w:val="-1"/>
        </w:rPr>
        <w:t xml:space="preserve"> </w:t>
      </w:r>
      <w:r>
        <w:t>About</w:t>
      </w:r>
      <w:r>
        <w:rPr>
          <w:spacing w:val="1"/>
        </w:rPr>
        <w:t xml:space="preserve"> </w:t>
      </w:r>
      <w:r>
        <w:t>Content</w:t>
      </w:r>
      <w:r>
        <w:rPr>
          <w:spacing w:val="-2"/>
        </w:rPr>
        <w:t xml:space="preserve"> </w:t>
      </w:r>
      <w:r>
        <w:t>and</w:t>
      </w:r>
      <w:r>
        <w:rPr>
          <w:spacing w:val="-2"/>
        </w:rPr>
        <w:t xml:space="preserve"> </w:t>
      </w:r>
      <w:r>
        <w:t>What</w:t>
      </w:r>
      <w:r>
        <w:rPr>
          <w:spacing w:val="-2"/>
        </w:rPr>
        <w:t xml:space="preserve"> </w:t>
      </w:r>
      <w:r>
        <w:t>is</w:t>
      </w:r>
      <w:r>
        <w:rPr>
          <w:spacing w:val="-1"/>
        </w:rPr>
        <w:t xml:space="preserve"> </w:t>
      </w:r>
      <w:r>
        <w:t>Not</w:t>
      </w:r>
      <w:r>
        <w:rPr>
          <w:spacing w:val="2"/>
        </w:rPr>
        <w:t xml:space="preserve"> </w:t>
      </w:r>
      <w:r>
        <w:rPr>
          <w:spacing w:val="-2"/>
        </w:rPr>
        <w:t>Permissible</w:t>
      </w:r>
    </w:p>
    <w:p w14:paraId="311B09F0" w14:textId="77777777" w:rsidR="009F0C3F" w:rsidRDefault="00000000">
      <w:pPr>
        <w:pStyle w:val="ListParagraph"/>
        <w:numPr>
          <w:ilvl w:val="0"/>
          <w:numId w:val="2"/>
        </w:numPr>
        <w:tabs>
          <w:tab w:val="left" w:pos="980"/>
        </w:tabs>
        <w:spacing w:line="290" w:lineRule="exact"/>
        <w:rPr>
          <w:sz w:val="24"/>
        </w:rPr>
      </w:pPr>
      <w:r>
        <w:rPr>
          <w:sz w:val="24"/>
        </w:rPr>
        <w:t>Don't</w:t>
      </w:r>
      <w:r>
        <w:rPr>
          <w:spacing w:val="1"/>
          <w:sz w:val="24"/>
        </w:rPr>
        <w:t xml:space="preserve"> </w:t>
      </w:r>
      <w:r>
        <w:rPr>
          <w:sz w:val="24"/>
        </w:rPr>
        <w:t>use</w:t>
      </w:r>
      <w:r>
        <w:rPr>
          <w:spacing w:val="-1"/>
          <w:sz w:val="24"/>
        </w:rPr>
        <w:t xml:space="preserve"> </w:t>
      </w:r>
      <w:r>
        <w:rPr>
          <w:sz w:val="24"/>
        </w:rPr>
        <w:t>Influencers</w:t>
      </w:r>
      <w:r>
        <w:rPr>
          <w:spacing w:val="-3"/>
          <w:sz w:val="24"/>
        </w:rPr>
        <w:t xml:space="preserve"> </w:t>
      </w:r>
      <w:r>
        <w:rPr>
          <w:sz w:val="24"/>
        </w:rPr>
        <w:t>articles</w:t>
      </w:r>
      <w:r>
        <w:rPr>
          <w:spacing w:val="-1"/>
          <w:sz w:val="24"/>
        </w:rPr>
        <w:t xml:space="preserve"> </w:t>
      </w:r>
      <w:r>
        <w:rPr>
          <w:sz w:val="24"/>
        </w:rPr>
        <w:t>to</w:t>
      </w:r>
      <w:r>
        <w:rPr>
          <w:spacing w:val="-1"/>
          <w:sz w:val="24"/>
        </w:rPr>
        <w:t xml:space="preserve"> </w:t>
      </w:r>
      <w:r>
        <w:rPr>
          <w:sz w:val="24"/>
        </w:rPr>
        <w:t>directly</w:t>
      </w:r>
      <w:r>
        <w:rPr>
          <w:spacing w:val="-10"/>
          <w:sz w:val="24"/>
        </w:rPr>
        <w:t xml:space="preserve"> </w:t>
      </w:r>
      <w:r>
        <w:rPr>
          <w:sz w:val="24"/>
        </w:rPr>
        <w:t>promote</w:t>
      </w:r>
      <w:r>
        <w:rPr>
          <w:spacing w:val="-7"/>
          <w:sz w:val="24"/>
        </w:rPr>
        <w:t xml:space="preserve"> </w:t>
      </w:r>
      <w:r>
        <w:rPr>
          <w:sz w:val="24"/>
        </w:rPr>
        <w:t>your</w:t>
      </w:r>
      <w:r>
        <w:rPr>
          <w:spacing w:val="-4"/>
          <w:sz w:val="24"/>
        </w:rPr>
        <w:t xml:space="preserve"> </w:t>
      </w:r>
      <w:r>
        <w:rPr>
          <w:sz w:val="24"/>
        </w:rPr>
        <w:t>company,</w:t>
      </w:r>
      <w:r>
        <w:rPr>
          <w:spacing w:val="1"/>
          <w:sz w:val="24"/>
        </w:rPr>
        <w:t xml:space="preserve"> </w:t>
      </w:r>
      <w:r>
        <w:rPr>
          <w:sz w:val="24"/>
        </w:rPr>
        <w:t>products,</w:t>
      </w:r>
      <w:r>
        <w:rPr>
          <w:spacing w:val="8"/>
          <w:sz w:val="24"/>
        </w:rPr>
        <w:t xml:space="preserve"> </w:t>
      </w:r>
      <w:r>
        <w:rPr>
          <w:sz w:val="24"/>
        </w:rPr>
        <w:t>data</w:t>
      </w:r>
      <w:r>
        <w:rPr>
          <w:spacing w:val="-10"/>
          <w:sz w:val="24"/>
        </w:rPr>
        <w:t xml:space="preserve"> </w:t>
      </w:r>
      <w:r>
        <w:rPr>
          <w:spacing w:val="-5"/>
          <w:sz w:val="24"/>
        </w:rPr>
        <w:t>or</w:t>
      </w:r>
    </w:p>
    <w:p w14:paraId="7559077D" w14:textId="77777777" w:rsidR="009F0C3F" w:rsidRDefault="00000000">
      <w:pPr>
        <w:pStyle w:val="BodyText"/>
        <w:spacing w:line="242" w:lineRule="auto"/>
      </w:pPr>
      <w:r>
        <w:t>people.</w:t>
      </w:r>
      <w:r>
        <w:rPr>
          <w:spacing w:val="-2"/>
        </w:rPr>
        <w:t xml:space="preserve"> </w:t>
      </w:r>
      <w:r>
        <w:t>Don’t send</w:t>
      </w:r>
      <w:r>
        <w:rPr>
          <w:spacing w:val="-4"/>
        </w:rPr>
        <w:t xml:space="preserve"> </w:t>
      </w:r>
      <w:r>
        <w:t>case</w:t>
      </w:r>
      <w:r>
        <w:rPr>
          <w:spacing w:val="-5"/>
        </w:rPr>
        <w:t xml:space="preserve"> </w:t>
      </w:r>
      <w:r>
        <w:t>studies.</w:t>
      </w:r>
      <w:r>
        <w:rPr>
          <w:spacing w:val="-2"/>
        </w:rPr>
        <w:t xml:space="preserve"> </w:t>
      </w:r>
      <w:r>
        <w:t>There</w:t>
      </w:r>
      <w:r>
        <w:rPr>
          <w:spacing w:val="-1"/>
        </w:rPr>
        <w:t xml:space="preserve"> </w:t>
      </w:r>
      <w:r>
        <w:t>should</w:t>
      </w:r>
      <w:r>
        <w:rPr>
          <w:spacing w:val="-1"/>
        </w:rPr>
        <w:t xml:space="preserve"> </w:t>
      </w:r>
      <w:r>
        <w:t>be</w:t>
      </w:r>
      <w:r>
        <w:rPr>
          <w:spacing w:val="-5"/>
        </w:rPr>
        <w:t xml:space="preserve"> </w:t>
      </w:r>
      <w:r>
        <w:t>no</w:t>
      </w:r>
      <w:r>
        <w:rPr>
          <w:spacing w:val="-4"/>
        </w:rPr>
        <w:t xml:space="preserve"> </w:t>
      </w:r>
      <w:r>
        <w:t>internal</w:t>
      </w:r>
      <w:r>
        <w:rPr>
          <w:spacing w:val="-4"/>
        </w:rPr>
        <w:t xml:space="preserve"> </w:t>
      </w:r>
      <w:r>
        <w:t>links</w:t>
      </w:r>
      <w:r>
        <w:rPr>
          <w:spacing w:val="-2"/>
        </w:rPr>
        <w:t xml:space="preserve"> </w:t>
      </w:r>
      <w:r>
        <w:t>in</w:t>
      </w:r>
      <w:r>
        <w:rPr>
          <w:spacing w:val="-9"/>
        </w:rPr>
        <w:t xml:space="preserve"> </w:t>
      </w:r>
      <w:r>
        <w:t>stories. In</w:t>
      </w:r>
      <w:r>
        <w:rPr>
          <w:spacing w:val="-4"/>
        </w:rPr>
        <w:t xml:space="preserve"> </w:t>
      </w:r>
      <w:r>
        <w:t>fact,</w:t>
      </w:r>
      <w:r>
        <w:rPr>
          <w:spacing w:val="-2"/>
        </w:rPr>
        <w:t xml:space="preserve"> </w:t>
      </w:r>
      <w:r>
        <w:t>we allow no mention of the company or author in the piece.</w:t>
      </w:r>
    </w:p>
    <w:p w14:paraId="7381354D" w14:textId="77777777" w:rsidR="009F0C3F" w:rsidRDefault="00000000">
      <w:pPr>
        <w:pStyle w:val="ListParagraph"/>
        <w:numPr>
          <w:ilvl w:val="0"/>
          <w:numId w:val="2"/>
        </w:numPr>
        <w:tabs>
          <w:tab w:val="left" w:pos="980"/>
        </w:tabs>
        <w:spacing w:line="290" w:lineRule="exact"/>
        <w:rPr>
          <w:sz w:val="24"/>
        </w:rPr>
      </w:pPr>
      <w:r>
        <w:rPr>
          <w:sz w:val="24"/>
        </w:rPr>
        <w:t>Please</w:t>
      </w:r>
      <w:r>
        <w:rPr>
          <w:spacing w:val="-6"/>
          <w:sz w:val="24"/>
        </w:rPr>
        <w:t xml:space="preserve"> </w:t>
      </w:r>
      <w:r>
        <w:rPr>
          <w:sz w:val="24"/>
        </w:rPr>
        <w:t>don’t</w:t>
      </w:r>
      <w:r>
        <w:rPr>
          <w:spacing w:val="3"/>
          <w:sz w:val="24"/>
        </w:rPr>
        <w:t xml:space="preserve"> </w:t>
      </w:r>
      <w:r>
        <w:rPr>
          <w:sz w:val="24"/>
        </w:rPr>
        <w:t>interview</w:t>
      </w:r>
      <w:r>
        <w:rPr>
          <w:spacing w:val="-3"/>
          <w:sz w:val="24"/>
        </w:rPr>
        <w:t xml:space="preserve"> </w:t>
      </w:r>
      <w:r>
        <w:rPr>
          <w:sz w:val="24"/>
        </w:rPr>
        <w:t>customers/partners</w:t>
      </w:r>
      <w:r>
        <w:rPr>
          <w:spacing w:val="-4"/>
          <w:sz w:val="24"/>
        </w:rPr>
        <w:t xml:space="preserve"> </w:t>
      </w:r>
      <w:r>
        <w:rPr>
          <w:sz w:val="24"/>
        </w:rPr>
        <w:t>and</w:t>
      </w:r>
      <w:r>
        <w:rPr>
          <w:spacing w:val="-2"/>
          <w:sz w:val="24"/>
        </w:rPr>
        <w:t xml:space="preserve"> </w:t>
      </w:r>
      <w:r>
        <w:rPr>
          <w:sz w:val="24"/>
        </w:rPr>
        <w:t>then</w:t>
      </w:r>
      <w:r>
        <w:rPr>
          <w:spacing w:val="-2"/>
          <w:sz w:val="24"/>
        </w:rPr>
        <w:t xml:space="preserve"> </w:t>
      </w:r>
      <w:r>
        <w:rPr>
          <w:sz w:val="24"/>
        </w:rPr>
        <w:t>include</w:t>
      </w:r>
      <w:r>
        <w:rPr>
          <w:spacing w:val="-3"/>
          <w:sz w:val="24"/>
        </w:rPr>
        <w:t xml:space="preserve"> </w:t>
      </w:r>
      <w:r>
        <w:rPr>
          <w:sz w:val="24"/>
        </w:rPr>
        <w:t>their</w:t>
      </w:r>
      <w:r>
        <w:rPr>
          <w:spacing w:val="-1"/>
          <w:sz w:val="24"/>
        </w:rPr>
        <w:t xml:space="preserve"> </w:t>
      </w:r>
      <w:r>
        <w:rPr>
          <w:sz w:val="24"/>
        </w:rPr>
        <w:t>quotes</w:t>
      </w:r>
      <w:r>
        <w:rPr>
          <w:spacing w:val="-4"/>
          <w:sz w:val="24"/>
        </w:rPr>
        <w:t xml:space="preserve"> </w:t>
      </w:r>
      <w:r>
        <w:rPr>
          <w:sz w:val="24"/>
        </w:rPr>
        <w:t>in</w:t>
      </w:r>
      <w:r>
        <w:rPr>
          <w:spacing w:val="-7"/>
          <w:sz w:val="24"/>
        </w:rPr>
        <w:t xml:space="preserve"> </w:t>
      </w:r>
      <w:r>
        <w:rPr>
          <w:sz w:val="24"/>
        </w:rPr>
        <w:t>the</w:t>
      </w:r>
      <w:r>
        <w:rPr>
          <w:spacing w:val="-3"/>
          <w:sz w:val="24"/>
        </w:rPr>
        <w:t xml:space="preserve"> </w:t>
      </w:r>
      <w:r>
        <w:rPr>
          <w:spacing w:val="-2"/>
          <w:sz w:val="24"/>
        </w:rPr>
        <w:t>article.</w:t>
      </w:r>
    </w:p>
    <w:p w14:paraId="3EE6C495" w14:textId="77777777" w:rsidR="009F0C3F" w:rsidRDefault="00000000">
      <w:pPr>
        <w:pStyle w:val="ListParagraph"/>
        <w:numPr>
          <w:ilvl w:val="0"/>
          <w:numId w:val="2"/>
        </w:numPr>
        <w:tabs>
          <w:tab w:val="left" w:pos="980"/>
        </w:tabs>
        <w:spacing w:line="293" w:lineRule="exact"/>
        <w:rPr>
          <w:sz w:val="24"/>
        </w:rPr>
      </w:pPr>
      <w:r>
        <w:rPr>
          <w:sz w:val="24"/>
        </w:rPr>
        <w:t>Don’t</w:t>
      </w:r>
      <w:r>
        <w:rPr>
          <w:spacing w:val="-2"/>
          <w:sz w:val="24"/>
        </w:rPr>
        <w:t xml:space="preserve"> </w:t>
      </w:r>
      <w:r>
        <w:rPr>
          <w:sz w:val="24"/>
        </w:rPr>
        <w:t>name</w:t>
      </w:r>
      <w:r>
        <w:rPr>
          <w:spacing w:val="-1"/>
          <w:sz w:val="24"/>
        </w:rPr>
        <w:t xml:space="preserve"> </w:t>
      </w:r>
      <w:r>
        <w:rPr>
          <w:sz w:val="24"/>
        </w:rPr>
        <w:t>your</w:t>
      </w:r>
      <w:r>
        <w:rPr>
          <w:spacing w:val="-5"/>
          <w:sz w:val="24"/>
        </w:rPr>
        <w:t xml:space="preserve"> </w:t>
      </w:r>
      <w:r>
        <w:rPr>
          <w:sz w:val="24"/>
        </w:rPr>
        <w:t>customers,</w:t>
      </w:r>
      <w:r>
        <w:rPr>
          <w:spacing w:val="-4"/>
          <w:sz w:val="24"/>
        </w:rPr>
        <w:t xml:space="preserve"> </w:t>
      </w:r>
      <w:r>
        <w:rPr>
          <w:sz w:val="24"/>
        </w:rPr>
        <w:t>clients,</w:t>
      </w:r>
      <w:r>
        <w:rPr>
          <w:spacing w:val="-3"/>
          <w:sz w:val="24"/>
        </w:rPr>
        <w:t xml:space="preserve"> </w:t>
      </w:r>
      <w:r>
        <w:rPr>
          <w:spacing w:val="-2"/>
          <w:sz w:val="24"/>
        </w:rPr>
        <w:t>partners.</w:t>
      </w:r>
    </w:p>
    <w:p w14:paraId="36105A7A" w14:textId="77777777" w:rsidR="009F0C3F" w:rsidRDefault="00000000">
      <w:pPr>
        <w:pStyle w:val="ListParagraph"/>
        <w:numPr>
          <w:ilvl w:val="0"/>
          <w:numId w:val="2"/>
        </w:numPr>
        <w:tabs>
          <w:tab w:val="left" w:pos="980"/>
        </w:tabs>
        <w:spacing w:before="5" w:line="237" w:lineRule="auto"/>
        <w:ind w:right="279"/>
        <w:rPr>
          <w:sz w:val="24"/>
        </w:rPr>
      </w:pPr>
      <w:r>
        <w:rPr>
          <w:sz w:val="24"/>
        </w:rPr>
        <w:t>Don’t write stories based on your data unless other external sources have also reached the</w:t>
      </w:r>
      <w:r>
        <w:rPr>
          <w:spacing w:val="-4"/>
          <w:sz w:val="24"/>
        </w:rPr>
        <w:t xml:space="preserve"> </w:t>
      </w:r>
      <w:r>
        <w:rPr>
          <w:sz w:val="24"/>
        </w:rPr>
        <w:t>same</w:t>
      </w:r>
      <w:r>
        <w:rPr>
          <w:spacing w:val="-4"/>
          <w:sz w:val="24"/>
        </w:rPr>
        <w:t xml:space="preserve"> </w:t>
      </w:r>
      <w:r>
        <w:rPr>
          <w:sz w:val="24"/>
        </w:rPr>
        <w:t>conclusion.</w:t>
      </w:r>
      <w:r>
        <w:rPr>
          <w:spacing w:val="-1"/>
          <w:sz w:val="24"/>
        </w:rPr>
        <w:t xml:space="preserve"> </w:t>
      </w:r>
      <w:r>
        <w:rPr>
          <w:sz w:val="24"/>
        </w:rPr>
        <w:t>In</w:t>
      </w:r>
      <w:r>
        <w:rPr>
          <w:spacing w:val="-8"/>
          <w:sz w:val="24"/>
        </w:rPr>
        <w:t xml:space="preserve"> </w:t>
      </w:r>
      <w:r>
        <w:rPr>
          <w:sz w:val="24"/>
        </w:rPr>
        <w:t>this</w:t>
      </w:r>
      <w:r>
        <w:rPr>
          <w:spacing w:val="-5"/>
          <w:sz w:val="24"/>
        </w:rPr>
        <w:t xml:space="preserve"> </w:t>
      </w:r>
      <w:r>
        <w:rPr>
          <w:sz w:val="24"/>
        </w:rPr>
        <w:t>case, include</w:t>
      </w:r>
      <w:r>
        <w:rPr>
          <w:spacing w:val="-4"/>
          <w:sz w:val="24"/>
        </w:rPr>
        <w:t xml:space="preserve"> </w:t>
      </w:r>
      <w:r>
        <w:rPr>
          <w:sz w:val="24"/>
        </w:rPr>
        <w:t>those in</w:t>
      </w:r>
      <w:r>
        <w:rPr>
          <w:spacing w:val="-8"/>
          <w:sz w:val="24"/>
        </w:rPr>
        <w:t xml:space="preserve"> </w:t>
      </w:r>
      <w:r>
        <w:rPr>
          <w:sz w:val="24"/>
        </w:rPr>
        <w:t>your</w:t>
      </w:r>
      <w:r>
        <w:rPr>
          <w:spacing w:val="-2"/>
          <w:sz w:val="24"/>
        </w:rPr>
        <w:t xml:space="preserve"> </w:t>
      </w:r>
      <w:r>
        <w:rPr>
          <w:sz w:val="24"/>
        </w:rPr>
        <w:t>story</w:t>
      </w:r>
      <w:r>
        <w:rPr>
          <w:spacing w:val="-4"/>
          <w:sz w:val="24"/>
        </w:rPr>
        <w:t xml:space="preserve"> </w:t>
      </w:r>
      <w:r>
        <w:rPr>
          <w:sz w:val="24"/>
        </w:rPr>
        <w:t>—</w:t>
      </w:r>
      <w:r>
        <w:rPr>
          <w:spacing w:val="-2"/>
          <w:sz w:val="24"/>
        </w:rPr>
        <w:t xml:space="preserve"> </w:t>
      </w:r>
      <w:r>
        <w:rPr>
          <w:sz w:val="24"/>
        </w:rPr>
        <w:t>otherwise</w:t>
      </w:r>
      <w:r>
        <w:rPr>
          <w:spacing w:val="-4"/>
          <w:sz w:val="24"/>
        </w:rPr>
        <w:t xml:space="preserve"> </w:t>
      </w:r>
      <w:r>
        <w:rPr>
          <w:sz w:val="24"/>
        </w:rPr>
        <w:t>we</w:t>
      </w:r>
      <w:r>
        <w:rPr>
          <w:spacing w:val="-5"/>
          <w:sz w:val="24"/>
        </w:rPr>
        <w:t xml:space="preserve"> </w:t>
      </w:r>
      <w:r>
        <w:rPr>
          <w:sz w:val="24"/>
        </w:rPr>
        <w:t>won’t run the piece.</w:t>
      </w:r>
    </w:p>
    <w:p w14:paraId="2C6BC5B3" w14:textId="77777777" w:rsidR="009F0C3F" w:rsidRDefault="00000000">
      <w:pPr>
        <w:pStyle w:val="ListParagraph"/>
        <w:numPr>
          <w:ilvl w:val="0"/>
          <w:numId w:val="2"/>
        </w:numPr>
        <w:tabs>
          <w:tab w:val="left" w:pos="980"/>
        </w:tabs>
        <w:spacing w:before="8" w:line="237" w:lineRule="auto"/>
        <w:ind w:right="465"/>
        <w:rPr>
          <w:sz w:val="24"/>
        </w:rPr>
      </w:pPr>
      <w:r>
        <w:rPr>
          <w:sz w:val="24"/>
        </w:rPr>
        <w:t>We</w:t>
      </w:r>
      <w:r>
        <w:rPr>
          <w:spacing w:val="-2"/>
          <w:sz w:val="24"/>
        </w:rPr>
        <w:t xml:space="preserve"> </w:t>
      </w:r>
      <w:r>
        <w:rPr>
          <w:sz w:val="24"/>
        </w:rPr>
        <w:t>run</w:t>
      </w:r>
      <w:r>
        <w:rPr>
          <w:spacing w:val="-6"/>
          <w:sz w:val="24"/>
        </w:rPr>
        <w:t xml:space="preserve"> </w:t>
      </w:r>
      <w:r>
        <w:rPr>
          <w:sz w:val="24"/>
        </w:rPr>
        <w:t>every</w:t>
      </w:r>
      <w:r>
        <w:rPr>
          <w:spacing w:val="-6"/>
          <w:sz w:val="24"/>
        </w:rPr>
        <w:t xml:space="preserve"> </w:t>
      </w:r>
      <w:r>
        <w:rPr>
          <w:sz w:val="24"/>
        </w:rPr>
        <w:t>post</w:t>
      </w:r>
      <w:r>
        <w:rPr>
          <w:spacing w:val="-5"/>
          <w:sz w:val="24"/>
        </w:rPr>
        <w:t xml:space="preserve"> </w:t>
      </w:r>
      <w:r>
        <w:rPr>
          <w:sz w:val="24"/>
        </w:rPr>
        <w:t>through</w:t>
      </w:r>
      <w:r>
        <w:rPr>
          <w:spacing w:val="-6"/>
          <w:sz w:val="24"/>
        </w:rPr>
        <w:t xml:space="preserve"> </w:t>
      </w:r>
      <w:r>
        <w:rPr>
          <w:sz w:val="24"/>
        </w:rPr>
        <w:t>AI detection</w:t>
      </w:r>
      <w:r>
        <w:rPr>
          <w:spacing w:val="-6"/>
          <w:sz w:val="24"/>
        </w:rPr>
        <w:t xml:space="preserve"> </w:t>
      </w:r>
      <w:r>
        <w:rPr>
          <w:sz w:val="24"/>
        </w:rPr>
        <w:t>engines</w:t>
      </w:r>
      <w:r>
        <w:rPr>
          <w:spacing w:val="-3"/>
          <w:sz w:val="24"/>
        </w:rPr>
        <w:t xml:space="preserve"> </w:t>
      </w:r>
      <w:r>
        <w:rPr>
          <w:sz w:val="24"/>
        </w:rPr>
        <w:t>which</w:t>
      </w:r>
      <w:r>
        <w:rPr>
          <w:spacing w:val="-6"/>
          <w:sz w:val="24"/>
        </w:rPr>
        <w:t xml:space="preserve"> </w:t>
      </w:r>
      <w:r>
        <w:rPr>
          <w:sz w:val="24"/>
        </w:rPr>
        <w:t>give</w:t>
      </w:r>
      <w:r>
        <w:rPr>
          <w:spacing w:val="-2"/>
          <w:sz w:val="24"/>
        </w:rPr>
        <w:t xml:space="preserve"> </w:t>
      </w:r>
      <w:r>
        <w:rPr>
          <w:sz w:val="24"/>
        </w:rPr>
        <w:t>us</w:t>
      </w:r>
      <w:r>
        <w:rPr>
          <w:spacing w:val="-3"/>
          <w:sz w:val="24"/>
        </w:rPr>
        <w:t xml:space="preserve"> </w:t>
      </w:r>
      <w:r>
        <w:rPr>
          <w:sz w:val="24"/>
        </w:rPr>
        <w:t>a</w:t>
      </w:r>
      <w:r>
        <w:rPr>
          <w:spacing w:val="-2"/>
          <w:sz w:val="24"/>
        </w:rPr>
        <w:t xml:space="preserve"> </w:t>
      </w:r>
      <w:r>
        <w:rPr>
          <w:sz w:val="24"/>
        </w:rPr>
        <w:t>score</w:t>
      </w:r>
      <w:r>
        <w:rPr>
          <w:spacing w:val="-7"/>
          <w:sz w:val="24"/>
        </w:rPr>
        <w:t xml:space="preserve"> </w:t>
      </w:r>
      <w:r>
        <w:rPr>
          <w:sz w:val="24"/>
        </w:rPr>
        <w:t>of</w:t>
      </w:r>
      <w:r>
        <w:rPr>
          <w:spacing w:val="-9"/>
          <w:sz w:val="24"/>
        </w:rPr>
        <w:t xml:space="preserve"> </w:t>
      </w:r>
      <w:r>
        <w:rPr>
          <w:sz w:val="24"/>
        </w:rPr>
        <w:t>how</w:t>
      </w:r>
      <w:r>
        <w:rPr>
          <w:spacing w:val="-2"/>
          <w:sz w:val="24"/>
        </w:rPr>
        <w:t xml:space="preserve"> </w:t>
      </w:r>
      <w:r>
        <w:rPr>
          <w:sz w:val="24"/>
        </w:rPr>
        <w:t>likely it is that a piece is AI-written. So, if</w:t>
      </w:r>
      <w:r>
        <w:rPr>
          <w:spacing w:val="-2"/>
          <w:sz w:val="24"/>
        </w:rPr>
        <w:t xml:space="preserve"> </w:t>
      </w:r>
      <w:r>
        <w:rPr>
          <w:sz w:val="24"/>
        </w:rPr>
        <w:t>the author uses AI to write the piece or the public relations profession or anyone else uses AI to proofread and make grammatical corrections, it will</w:t>
      </w:r>
      <w:r>
        <w:rPr>
          <w:spacing w:val="-3"/>
          <w:sz w:val="24"/>
        </w:rPr>
        <w:t xml:space="preserve"> </w:t>
      </w:r>
      <w:r>
        <w:rPr>
          <w:sz w:val="24"/>
        </w:rPr>
        <w:t>be</w:t>
      </w:r>
      <w:r>
        <w:rPr>
          <w:spacing w:val="-4"/>
          <w:sz w:val="24"/>
        </w:rPr>
        <w:t xml:space="preserve"> </w:t>
      </w:r>
      <w:r>
        <w:rPr>
          <w:sz w:val="24"/>
        </w:rPr>
        <w:t>detected</w:t>
      </w:r>
      <w:r>
        <w:rPr>
          <w:spacing w:val="-8"/>
          <w:sz w:val="24"/>
        </w:rPr>
        <w:t xml:space="preserve"> </w:t>
      </w:r>
      <w:r>
        <w:rPr>
          <w:sz w:val="24"/>
        </w:rPr>
        <w:t>by</w:t>
      </w:r>
      <w:r>
        <w:rPr>
          <w:spacing w:val="-13"/>
          <w:sz w:val="24"/>
        </w:rPr>
        <w:t xml:space="preserve"> </w:t>
      </w:r>
      <w:r>
        <w:rPr>
          <w:sz w:val="24"/>
        </w:rPr>
        <w:t>the</w:t>
      </w:r>
      <w:r>
        <w:rPr>
          <w:spacing w:val="-4"/>
          <w:sz w:val="24"/>
        </w:rPr>
        <w:t xml:space="preserve"> </w:t>
      </w:r>
      <w:r>
        <w:rPr>
          <w:sz w:val="24"/>
        </w:rPr>
        <w:t>AI</w:t>
      </w:r>
      <w:r>
        <w:rPr>
          <w:spacing w:val="-3"/>
          <w:sz w:val="24"/>
        </w:rPr>
        <w:t xml:space="preserve"> </w:t>
      </w:r>
      <w:r>
        <w:rPr>
          <w:sz w:val="24"/>
        </w:rPr>
        <w:t>engines</w:t>
      </w:r>
      <w:r>
        <w:rPr>
          <w:spacing w:val="-5"/>
          <w:sz w:val="24"/>
        </w:rPr>
        <w:t xml:space="preserve"> </w:t>
      </w:r>
      <w:r>
        <w:rPr>
          <w:sz w:val="24"/>
        </w:rPr>
        <w:t>we</w:t>
      </w:r>
      <w:r>
        <w:rPr>
          <w:spacing w:val="-4"/>
          <w:sz w:val="24"/>
        </w:rPr>
        <w:t xml:space="preserve"> </w:t>
      </w:r>
      <w:r>
        <w:rPr>
          <w:sz w:val="24"/>
        </w:rPr>
        <w:t>use.</w:t>
      </w:r>
      <w:r>
        <w:rPr>
          <w:spacing w:val="-2"/>
          <w:sz w:val="24"/>
        </w:rPr>
        <w:t xml:space="preserve"> </w:t>
      </w:r>
      <w:r>
        <w:rPr>
          <w:sz w:val="24"/>
        </w:rPr>
        <w:t>And</w:t>
      </w:r>
      <w:r>
        <w:rPr>
          <w:spacing w:val="-3"/>
          <w:sz w:val="24"/>
        </w:rPr>
        <w:t xml:space="preserve"> </w:t>
      </w:r>
      <w:r>
        <w:rPr>
          <w:sz w:val="24"/>
        </w:rPr>
        <w:t>we</w:t>
      </w:r>
      <w:r>
        <w:rPr>
          <w:spacing w:val="-5"/>
          <w:sz w:val="24"/>
        </w:rPr>
        <w:t xml:space="preserve"> </w:t>
      </w:r>
      <w:r>
        <w:rPr>
          <w:sz w:val="24"/>
        </w:rPr>
        <w:t>will</w:t>
      </w:r>
      <w:r>
        <w:rPr>
          <w:spacing w:val="-3"/>
          <w:sz w:val="24"/>
        </w:rPr>
        <w:t xml:space="preserve"> </w:t>
      </w:r>
      <w:r>
        <w:rPr>
          <w:sz w:val="24"/>
        </w:rPr>
        <w:t>not</w:t>
      </w:r>
      <w:r>
        <w:rPr>
          <w:spacing w:val="-3"/>
          <w:sz w:val="24"/>
        </w:rPr>
        <w:t xml:space="preserve"> </w:t>
      </w:r>
      <w:r>
        <w:rPr>
          <w:sz w:val="24"/>
        </w:rPr>
        <w:t>publish. We allow authors to research topics using AI, but the words must be yours.</w:t>
      </w:r>
    </w:p>
    <w:p w14:paraId="3D8C3387" w14:textId="77777777" w:rsidR="009F0C3F" w:rsidRDefault="00000000">
      <w:pPr>
        <w:pStyle w:val="ListParagraph"/>
        <w:numPr>
          <w:ilvl w:val="0"/>
          <w:numId w:val="2"/>
        </w:numPr>
        <w:tabs>
          <w:tab w:val="left" w:pos="980"/>
        </w:tabs>
        <w:spacing w:before="11"/>
        <w:ind w:right="556"/>
        <w:rPr>
          <w:sz w:val="24"/>
        </w:rPr>
      </w:pPr>
      <w:r>
        <w:rPr>
          <w:sz w:val="24"/>
        </w:rPr>
        <w:lastRenderedPageBreak/>
        <w:t>With very few exceptions, we don’t give deadlines. So, don’t ask about deadlines unless they</w:t>
      </w:r>
      <w:r>
        <w:rPr>
          <w:spacing w:val="-3"/>
          <w:sz w:val="24"/>
        </w:rPr>
        <w:t xml:space="preserve"> </w:t>
      </w:r>
      <w:r>
        <w:rPr>
          <w:sz w:val="24"/>
        </w:rPr>
        <w:t>are tied to a specific news event, in which case, send the post as soon as possible</w:t>
      </w:r>
      <w:r>
        <w:rPr>
          <w:spacing w:val="-6"/>
          <w:sz w:val="24"/>
        </w:rPr>
        <w:t xml:space="preserve"> </w:t>
      </w:r>
      <w:r>
        <w:rPr>
          <w:sz w:val="24"/>
        </w:rPr>
        <w:t>and</w:t>
      </w:r>
      <w:r>
        <w:rPr>
          <w:spacing w:val="-5"/>
          <w:sz w:val="24"/>
        </w:rPr>
        <w:t xml:space="preserve"> </w:t>
      </w:r>
      <w:r>
        <w:rPr>
          <w:sz w:val="24"/>
        </w:rPr>
        <w:t>alert</w:t>
      </w:r>
      <w:r>
        <w:rPr>
          <w:spacing w:val="-5"/>
          <w:sz w:val="24"/>
        </w:rPr>
        <w:t xml:space="preserve"> </w:t>
      </w:r>
      <w:r>
        <w:rPr>
          <w:sz w:val="24"/>
        </w:rPr>
        <w:t>the</w:t>
      </w:r>
      <w:r>
        <w:rPr>
          <w:spacing w:val="-6"/>
          <w:sz w:val="24"/>
        </w:rPr>
        <w:t xml:space="preserve"> </w:t>
      </w:r>
      <w:r>
        <w:rPr>
          <w:sz w:val="24"/>
        </w:rPr>
        <w:t>person</w:t>
      </w:r>
      <w:r>
        <w:rPr>
          <w:spacing w:val="-5"/>
          <w:sz w:val="24"/>
        </w:rPr>
        <w:t xml:space="preserve"> </w:t>
      </w:r>
      <w:r>
        <w:rPr>
          <w:sz w:val="24"/>
        </w:rPr>
        <w:t>managing</w:t>
      </w:r>
      <w:r>
        <w:rPr>
          <w:spacing w:val="-5"/>
          <w:sz w:val="24"/>
        </w:rPr>
        <w:t xml:space="preserve"> </w:t>
      </w:r>
      <w:r>
        <w:rPr>
          <w:sz w:val="24"/>
        </w:rPr>
        <w:t>the</w:t>
      </w:r>
      <w:r>
        <w:rPr>
          <w:spacing w:val="-1"/>
          <w:sz w:val="24"/>
        </w:rPr>
        <w:t xml:space="preserve"> </w:t>
      </w:r>
      <w:hyperlink r:id="rId9">
        <w:r>
          <w:rPr>
            <w:sz w:val="24"/>
          </w:rPr>
          <w:t>influencers@medcitynews.com</w:t>
        </w:r>
      </w:hyperlink>
      <w:r>
        <w:rPr>
          <w:spacing w:val="-13"/>
          <w:sz w:val="24"/>
        </w:rPr>
        <w:t xml:space="preserve"> </w:t>
      </w:r>
      <w:r>
        <w:rPr>
          <w:sz w:val="24"/>
        </w:rPr>
        <w:t>email</w:t>
      </w:r>
      <w:r>
        <w:rPr>
          <w:spacing w:val="-9"/>
          <w:sz w:val="24"/>
        </w:rPr>
        <w:t xml:space="preserve"> </w:t>
      </w:r>
      <w:r>
        <w:rPr>
          <w:sz w:val="24"/>
        </w:rPr>
        <w:t>that they</w:t>
      </w:r>
      <w:r>
        <w:rPr>
          <w:spacing w:val="-1"/>
          <w:sz w:val="24"/>
        </w:rPr>
        <w:t xml:space="preserve"> </w:t>
      </w:r>
      <w:r>
        <w:rPr>
          <w:sz w:val="24"/>
        </w:rPr>
        <w:t>should be published ASAP. Otherwise, send it when you are ready.</w:t>
      </w:r>
    </w:p>
    <w:p w14:paraId="46A1912B" w14:textId="77777777" w:rsidR="009F0C3F" w:rsidRDefault="00000000">
      <w:pPr>
        <w:pStyle w:val="ListParagraph"/>
        <w:numPr>
          <w:ilvl w:val="0"/>
          <w:numId w:val="2"/>
        </w:numPr>
        <w:tabs>
          <w:tab w:val="left" w:pos="980"/>
        </w:tabs>
        <w:ind w:right="553"/>
        <w:jc w:val="both"/>
        <w:rPr>
          <w:sz w:val="24"/>
        </w:rPr>
      </w:pPr>
      <w:r>
        <w:rPr>
          <w:sz w:val="24"/>
        </w:rPr>
        <w:t>Please</w:t>
      </w:r>
      <w:r>
        <w:rPr>
          <w:spacing w:val="-1"/>
          <w:sz w:val="24"/>
        </w:rPr>
        <w:t xml:space="preserve"> </w:t>
      </w:r>
      <w:r>
        <w:rPr>
          <w:sz w:val="24"/>
        </w:rPr>
        <w:t>also don’t send updates</w:t>
      </w:r>
      <w:r>
        <w:rPr>
          <w:spacing w:val="-3"/>
          <w:sz w:val="24"/>
        </w:rPr>
        <w:t xml:space="preserve"> </w:t>
      </w:r>
      <w:r>
        <w:rPr>
          <w:sz w:val="24"/>
        </w:rPr>
        <w:t>saying the</w:t>
      </w:r>
      <w:r>
        <w:rPr>
          <w:spacing w:val="-1"/>
          <w:sz w:val="24"/>
        </w:rPr>
        <w:t xml:space="preserve"> </w:t>
      </w:r>
      <w:r>
        <w:rPr>
          <w:sz w:val="24"/>
        </w:rPr>
        <w:t>piece</w:t>
      </w:r>
      <w:r>
        <w:rPr>
          <w:spacing w:val="-1"/>
          <w:sz w:val="24"/>
        </w:rPr>
        <w:t xml:space="preserve"> </w:t>
      </w:r>
      <w:r>
        <w:rPr>
          <w:sz w:val="24"/>
        </w:rPr>
        <w:t>will</w:t>
      </w:r>
      <w:r>
        <w:rPr>
          <w:spacing w:val="-4"/>
          <w:sz w:val="24"/>
        </w:rPr>
        <w:t xml:space="preserve"> </w:t>
      </w:r>
      <w:r>
        <w:rPr>
          <w:sz w:val="24"/>
        </w:rPr>
        <w:t>be</w:t>
      </w:r>
      <w:r>
        <w:rPr>
          <w:spacing w:val="-1"/>
          <w:sz w:val="24"/>
        </w:rPr>
        <w:t xml:space="preserve"> </w:t>
      </w:r>
      <w:r>
        <w:rPr>
          <w:sz w:val="24"/>
        </w:rPr>
        <w:t>ready</w:t>
      </w:r>
      <w:r>
        <w:rPr>
          <w:spacing w:val="-5"/>
          <w:sz w:val="24"/>
        </w:rPr>
        <w:t xml:space="preserve"> </w:t>
      </w:r>
      <w:r>
        <w:rPr>
          <w:sz w:val="24"/>
        </w:rPr>
        <w:t>in</w:t>
      </w:r>
      <w:r>
        <w:rPr>
          <w:spacing w:val="-5"/>
          <w:sz w:val="24"/>
        </w:rPr>
        <w:t xml:space="preserve"> </w:t>
      </w:r>
      <w:r>
        <w:rPr>
          <w:sz w:val="24"/>
        </w:rPr>
        <w:t>a</w:t>
      </w:r>
      <w:r>
        <w:rPr>
          <w:spacing w:val="-1"/>
          <w:sz w:val="24"/>
        </w:rPr>
        <w:t xml:space="preserve"> </w:t>
      </w:r>
      <w:r>
        <w:rPr>
          <w:sz w:val="24"/>
        </w:rPr>
        <w:t>week or</w:t>
      </w:r>
      <w:r>
        <w:rPr>
          <w:spacing w:val="-3"/>
          <w:sz w:val="24"/>
        </w:rPr>
        <w:t xml:space="preserve"> </w:t>
      </w:r>
      <w:r>
        <w:rPr>
          <w:sz w:val="24"/>
        </w:rPr>
        <w:t>two –</w:t>
      </w:r>
      <w:r>
        <w:rPr>
          <w:spacing w:val="-5"/>
          <w:sz w:val="24"/>
        </w:rPr>
        <w:t xml:space="preserve"> </w:t>
      </w:r>
      <w:r>
        <w:rPr>
          <w:sz w:val="24"/>
        </w:rPr>
        <w:t>they simply</w:t>
      </w:r>
      <w:r>
        <w:rPr>
          <w:spacing w:val="-8"/>
          <w:sz w:val="24"/>
        </w:rPr>
        <w:t xml:space="preserve"> </w:t>
      </w:r>
      <w:r>
        <w:rPr>
          <w:sz w:val="24"/>
        </w:rPr>
        <w:t>serve</w:t>
      </w:r>
      <w:r>
        <w:rPr>
          <w:spacing w:val="-4"/>
          <w:sz w:val="24"/>
        </w:rPr>
        <w:t xml:space="preserve"> </w:t>
      </w:r>
      <w:r>
        <w:rPr>
          <w:sz w:val="24"/>
        </w:rPr>
        <w:t>to clog</w:t>
      </w:r>
      <w:r>
        <w:rPr>
          <w:spacing w:val="-3"/>
          <w:sz w:val="24"/>
        </w:rPr>
        <w:t xml:space="preserve"> </w:t>
      </w:r>
      <w:r>
        <w:rPr>
          <w:sz w:val="24"/>
        </w:rPr>
        <w:t>up</w:t>
      </w:r>
      <w:r>
        <w:rPr>
          <w:spacing w:val="-3"/>
          <w:sz w:val="24"/>
        </w:rPr>
        <w:t xml:space="preserve"> </w:t>
      </w:r>
      <w:r>
        <w:rPr>
          <w:sz w:val="24"/>
        </w:rPr>
        <w:t>inboxes.</w:t>
      </w:r>
      <w:r>
        <w:rPr>
          <w:spacing w:val="-1"/>
          <w:sz w:val="24"/>
        </w:rPr>
        <w:t xml:space="preserve"> </w:t>
      </w:r>
      <w:r>
        <w:rPr>
          <w:sz w:val="24"/>
        </w:rPr>
        <w:t>Just send it when</w:t>
      </w:r>
      <w:r>
        <w:rPr>
          <w:spacing w:val="-8"/>
          <w:sz w:val="24"/>
        </w:rPr>
        <w:t xml:space="preserve"> </w:t>
      </w:r>
      <w:r>
        <w:rPr>
          <w:sz w:val="24"/>
        </w:rPr>
        <w:t>you</w:t>
      </w:r>
      <w:r>
        <w:rPr>
          <w:spacing w:val="-3"/>
          <w:sz w:val="24"/>
        </w:rPr>
        <w:t xml:space="preserve"> </w:t>
      </w:r>
      <w:r>
        <w:rPr>
          <w:sz w:val="24"/>
        </w:rPr>
        <w:t>have</w:t>
      </w:r>
      <w:r>
        <w:rPr>
          <w:spacing w:val="-4"/>
          <w:sz w:val="24"/>
        </w:rPr>
        <w:t xml:space="preserve"> </w:t>
      </w:r>
      <w:r>
        <w:rPr>
          <w:sz w:val="24"/>
        </w:rPr>
        <w:t>everything (more</w:t>
      </w:r>
      <w:r>
        <w:rPr>
          <w:spacing w:val="-9"/>
          <w:sz w:val="24"/>
        </w:rPr>
        <w:t xml:space="preserve"> </w:t>
      </w:r>
      <w:r>
        <w:rPr>
          <w:sz w:val="24"/>
        </w:rPr>
        <w:t>on</w:t>
      </w:r>
      <w:r>
        <w:rPr>
          <w:spacing w:val="-8"/>
          <w:sz w:val="24"/>
        </w:rPr>
        <w:t xml:space="preserve"> </w:t>
      </w:r>
      <w:r>
        <w:rPr>
          <w:sz w:val="24"/>
        </w:rPr>
        <w:t xml:space="preserve">that </w:t>
      </w:r>
      <w:r>
        <w:rPr>
          <w:spacing w:val="-2"/>
          <w:sz w:val="24"/>
        </w:rPr>
        <w:t>below).</w:t>
      </w:r>
    </w:p>
    <w:p w14:paraId="3F4AF144" w14:textId="77777777" w:rsidR="009F0C3F" w:rsidRDefault="00000000">
      <w:pPr>
        <w:pStyle w:val="ListParagraph"/>
        <w:numPr>
          <w:ilvl w:val="0"/>
          <w:numId w:val="2"/>
        </w:numPr>
        <w:tabs>
          <w:tab w:val="left" w:pos="980"/>
        </w:tabs>
        <w:spacing w:line="237" w:lineRule="auto"/>
        <w:ind w:right="368"/>
        <w:rPr>
          <w:sz w:val="24"/>
        </w:rPr>
      </w:pPr>
      <w:r>
        <w:rPr>
          <w:sz w:val="24"/>
        </w:rPr>
        <w:t>Please</w:t>
      </w:r>
      <w:r>
        <w:rPr>
          <w:spacing w:val="-4"/>
          <w:sz w:val="24"/>
        </w:rPr>
        <w:t xml:space="preserve"> </w:t>
      </w:r>
      <w:r>
        <w:rPr>
          <w:sz w:val="24"/>
        </w:rPr>
        <w:t>use links</w:t>
      </w:r>
      <w:r>
        <w:rPr>
          <w:spacing w:val="-5"/>
          <w:sz w:val="24"/>
        </w:rPr>
        <w:t xml:space="preserve"> </w:t>
      </w:r>
      <w:r>
        <w:rPr>
          <w:sz w:val="24"/>
        </w:rPr>
        <w:t>to</w:t>
      </w:r>
      <w:r>
        <w:rPr>
          <w:spacing w:val="-3"/>
          <w:sz w:val="24"/>
        </w:rPr>
        <w:t xml:space="preserve"> </w:t>
      </w:r>
      <w:r>
        <w:rPr>
          <w:sz w:val="24"/>
        </w:rPr>
        <w:t>news</w:t>
      </w:r>
      <w:r>
        <w:rPr>
          <w:spacing w:val="-5"/>
          <w:sz w:val="24"/>
        </w:rPr>
        <w:t xml:space="preserve"> </w:t>
      </w:r>
      <w:r>
        <w:rPr>
          <w:sz w:val="24"/>
        </w:rPr>
        <w:t>stories</w:t>
      </w:r>
      <w:r>
        <w:rPr>
          <w:spacing w:val="-1"/>
          <w:sz w:val="24"/>
        </w:rPr>
        <w:t xml:space="preserve"> </w:t>
      </w:r>
      <w:r>
        <w:rPr>
          <w:sz w:val="24"/>
        </w:rPr>
        <w:t>(preferably</w:t>
      </w:r>
      <w:r>
        <w:rPr>
          <w:spacing w:val="-7"/>
          <w:sz w:val="24"/>
        </w:rPr>
        <w:t xml:space="preserve"> </w:t>
      </w:r>
      <w:proofErr w:type="spellStart"/>
      <w:r>
        <w:rPr>
          <w:sz w:val="24"/>
        </w:rPr>
        <w:t>MedCity</w:t>
      </w:r>
      <w:proofErr w:type="spellEnd"/>
      <w:r>
        <w:rPr>
          <w:spacing w:val="-12"/>
          <w:sz w:val="24"/>
        </w:rPr>
        <w:t xml:space="preserve"> </w:t>
      </w:r>
      <w:r>
        <w:rPr>
          <w:sz w:val="24"/>
        </w:rPr>
        <w:t>News’</w:t>
      </w:r>
      <w:r>
        <w:rPr>
          <w:spacing w:val="-5"/>
          <w:sz w:val="24"/>
        </w:rPr>
        <w:t xml:space="preserve"> </w:t>
      </w:r>
      <w:r>
        <w:rPr>
          <w:sz w:val="24"/>
        </w:rPr>
        <w:t>stories</w:t>
      </w:r>
      <w:r>
        <w:rPr>
          <w:spacing w:val="-5"/>
          <w:sz w:val="24"/>
        </w:rPr>
        <w:t xml:space="preserve"> </w:t>
      </w:r>
      <w:r>
        <w:rPr>
          <w:sz w:val="24"/>
        </w:rPr>
        <w:t>where</w:t>
      </w:r>
      <w:r>
        <w:rPr>
          <w:spacing w:val="-4"/>
          <w:sz w:val="24"/>
        </w:rPr>
        <w:t xml:space="preserve"> </w:t>
      </w:r>
      <w:r>
        <w:rPr>
          <w:sz w:val="24"/>
        </w:rPr>
        <w:t>applicable) – it makes the content dynamic</w:t>
      </w:r>
    </w:p>
    <w:p w14:paraId="3916A4F4" w14:textId="77777777" w:rsidR="009F0C3F" w:rsidRDefault="00000000">
      <w:pPr>
        <w:pStyle w:val="ListParagraph"/>
        <w:numPr>
          <w:ilvl w:val="0"/>
          <w:numId w:val="2"/>
        </w:numPr>
        <w:tabs>
          <w:tab w:val="left" w:pos="980"/>
        </w:tabs>
        <w:spacing w:before="5" w:line="237" w:lineRule="auto"/>
        <w:ind w:right="391"/>
        <w:rPr>
          <w:sz w:val="24"/>
        </w:rPr>
      </w:pPr>
      <w:r>
        <w:rPr>
          <w:sz w:val="24"/>
        </w:rPr>
        <w:t>Average length</w:t>
      </w:r>
      <w:r>
        <w:rPr>
          <w:spacing w:val="-6"/>
          <w:sz w:val="24"/>
        </w:rPr>
        <w:t xml:space="preserve"> </w:t>
      </w:r>
      <w:r>
        <w:rPr>
          <w:sz w:val="24"/>
        </w:rPr>
        <w:t>of</w:t>
      </w:r>
      <w:r>
        <w:rPr>
          <w:spacing w:val="-9"/>
          <w:sz w:val="24"/>
        </w:rPr>
        <w:t xml:space="preserve"> </w:t>
      </w:r>
      <w:r>
        <w:rPr>
          <w:sz w:val="24"/>
        </w:rPr>
        <w:t>these</w:t>
      </w:r>
      <w:r>
        <w:rPr>
          <w:spacing w:val="-2"/>
          <w:sz w:val="24"/>
        </w:rPr>
        <w:t xml:space="preserve"> </w:t>
      </w:r>
      <w:r>
        <w:rPr>
          <w:sz w:val="24"/>
        </w:rPr>
        <w:t>columns is</w:t>
      </w:r>
      <w:r>
        <w:rPr>
          <w:spacing w:val="-3"/>
          <w:sz w:val="24"/>
        </w:rPr>
        <w:t xml:space="preserve"> </w:t>
      </w:r>
      <w:r>
        <w:rPr>
          <w:sz w:val="24"/>
        </w:rPr>
        <w:t>600-1,200</w:t>
      </w:r>
      <w:r>
        <w:rPr>
          <w:spacing w:val="-2"/>
          <w:sz w:val="24"/>
        </w:rPr>
        <w:t xml:space="preserve"> </w:t>
      </w:r>
      <w:r>
        <w:rPr>
          <w:sz w:val="24"/>
        </w:rPr>
        <w:t>words. But</w:t>
      </w:r>
      <w:r>
        <w:rPr>
          <w:spacing w:val="-2"/>
          <w:sz w:val="24"/>
        </w:rPr>
        <w:t xml:space="preserve"> </w:t>
      </w:r>
      <w:r>
        <w:rPr>
          <w:sz w:val="24"/>
        </w:rPr>
        <w:t>please</w:t>
      </w:r>
      <w:r>
        <w:rPr>
          <w:spacing w:val="-2"/>
          <w:sz w:val="24"/>
        </w:rPr>
        <w:t xml:space="preserve"> </w:t>
      </w:r>
      <w:r>
        <w:rPr>
          <w:sz w:val="24"/>
        </w:rPr>
        <w:t>write</w:t>
      </w:r>
      <w:r>
        <w:rPr>
          <w:spacing w:val="-2"/>
          <w:sz w:val="24"/>
        </w:rPr>
        <w:t xml:space="preserve"> </w:t>
      </w:r>
      <w:r>
        <w:rPr>
          <w:sz w:val="24"/>
        </w:rPr>
        <w:t>only</w:t>
      </w:r>
      <w:r>
        <w:rPr>
          <w:spacing w:val="-11"/>
          <w:sz w:val="24"/>
        </w:rPr>
        <w:t xml:space="preserve"> </w:t>
      </w:r>
      <w:r>
        <w:rPr>
          <w:sz w:val="24"/>
        </w:rPr>
        <w:t>as much</w:t>
      </w:r>
      <w:r>
        <w:rPr>
          <w:spacing w:val="-6"/>
          <w:sz w:val="24"/>
        </w:rPr>
        <w:t xml:space="preserve"> </w:t>
      </w:r>
      <w:r>
        <w:rPr>
          <w:sz w:val="24"/>
        </w:rPr>
        <w:t>as you feel the subject deserves, using specific examples.</w:t>
      </w:r>
    </w:p>
    <w:p w14:paraId="34C30A05" w14:textId="77777777" w:rsidR="009F0C3F" w:rsidRDefault="00000000">
      <w:pPr>
        <w:pStyle w:val="ListParagraph"/>
        <w:numPr>
          <w:ilvl w:val="0"/>
          <w:numId w:val="2"/>
        </w:numPr>
        <w:tabs>
          <w:tab w:val="left" w:pos="980"/>
        </w:tabs>
        <w:spacing w:before="4" w:line="294" w:lineRule="exact"/>
        <w:rPr>
          <w:sz w:val="24"/>
        </w:rPr>
      </w:pPr>
      <w:r>
        <w:rPr>
          <w:sz w:val="24"/>
        </w:rPr>
        <w:t>Please</w:t>
      </w:r>
      <w:r>
        <w:rPr>
          <w:spacing w:val="-5"/>
          <w:sz w:val="24"/>
        </w:rPr>
        <w:t xml:space="preserve"> </w:t>
      </w:r>
      <w:r>
        <w:rPr>
          <w:sz w:val="24"/>
        </w:rPr>
        <w:t>do</w:t>
      </w:r>
      <w:r>
        <w:rPr>
          <w:spacing w:val="2"/>
          <w:sz w:val="24"/>
        </w:rPr>
        <w:t xml:space="preserve"> </w:t>
      </w:r>
      <w:r>
        <w:rPr>
          <w:sz w:val="24"/>
        </w:rPr>
        <w:t>not</w:t>
      </w:r>
      <w:r>
        <w:rPr>
          <w:spacing w:val="-2"/>
          <w:sz w:val="24"/>
        </w:rPr>
        <w:t xml:space="preserve"> </w:t>
      </w:r>
      <w:r>
        <w:rPr>
          <w:sz w:val="24"/>
        </w:rPr>
        <w:t>use</w:t>
      </w:r>
      <w:r>
        <w:rPr>
          <w:spacing w:val="-2"/>
          <w:sz w:val="24"/>
        </w:rPr>
        <w:t xml:space="preserve"> </w:t>
      </w:r>
      <w:r>
        <w:rPr>
          <w:sz w:val="24"/>
        </w:rPr>
        <w:t>footnotes</w:t>
      </w:r>
      <w:r>
        <w:rPr>
          <w:spacing w:val="-4"/>
          <w:sz w:val="24"/>
        </w:rPr>
        <w:t xml:space="preserve"> </w:t>
      </w:r>
      <w:r>
        <w:rPr>
          <w:sz w:val="24"/>
        </w:rPr>
        <w:t>but</w:t>
      </w:r>
      <w:r>
        <w:rPr>
          <w:spacing w:val="-1"/>
          <w:sz w:val="24"/>
        </w:rPr>
        <w:t xml:space="preserve"> </w:t>
      </w:r>
      <w:r>
        <w:rPr>
          <w:sz w:val="24"/>
        </w:rPr>
        <w:t>insert</w:t>
      </w:r>
      <w:r>
        <w:rPr>
          <w:spacing w:val="3"/>
          <w:sz w:val="24"/>
        </w:rPr>
        <w:t xml:space="preserve"> </w:t>
      </w:r>
      <w:r>
        <w:rPr>
          <w:sz w:val="24"/>
        </w:rPr>
        <w:t>links into</w:t>
      </w:r>
      <w:r>
        <w:rPr>
          <w:spacing w:val="-2"/>
          <w:sz w:val="24"/>
        </w:rPr>
        <w:t xml:space="preserve"> </w:t>
      </w:r>
      <w:r>
        <w:rPr>
          <w:sz w:val="24"/>
        </w:rPr>
        <w:t>the</w:t>
      </w:r>
      <w:r>
        <w:rPr>
          <w:spacing w:val="-2"/>
          <w:sz w:val="24"/>
        </w:rPr>
        <w:t xml:space="preserve"> </w:t>
      </w:r>
      <w:r>
        <w:rPr>
          <w:sz w:val="24"/>
        </w:rPr>
        <w:t>copy</w:t>
      </w:r>
      <w:r>
        <w:rPr>
          <w:spacing w:val="-11"/>
          <w:sz w:val="24"/>
        </w:rPr>
        <w:t xml:space="preserve"> </w:t>
      </w:r>
      <w:r>
        <w:rPr>
          <w:sz w:val="24"/>
        </w:rPr>
        <w:t>as you</w:t>
      </w:r>
      <w:r>
        <w:rPr>
          <w:spacing w:val="-1"/>
          <w:sz w:val="24"/>
        </w:rPr>
        <w:t xml:space="preserve"> </w:t>
      </w:r>
      <w:r>
        <w:rPr>
          <w:spacing w:val="-2"/>
          <w:sz w:val="24"/>
        </w:rPr>
        <w:t>write.</w:t>
      </w:r>
    </w:p>
    <w:p w14:paraId="39643271" w14:textId="77777777" w:rsidR="009F0C3F" w:rsidRDefault="00000000">
      <w:pPr>
        <w:pStyle w:val="ListParagraph"/>
        <w:numPr>
          <w:ilvl w:val="0"/>
          <w:numId w:val="2"/>
        </w:numPr>
        <w:tabs>
          <w:tab w:val="left" w:pos="980"/>
        </w:tabs>
        <w:spacing w:line="293" w:lineRule="exact"/>
        <w:rPr>
          <w:sz w:val="24"/>
        </w:rPr>
      </w:pPr>
      <w:r>
        <w:rPr>
          <w:sz w:val="24"/>
        </w:rPr>
        <w:t>Single</w:t>
      </w:r>
      <w:r>
        <w:rPr>
          <w:spacing w:val="-3"/>
          <w:sz w:val="24"/>
        </w:rPr>
        <w:t xml:space="preserve"> </w:t>
      </w:r>
      <w:r>
        <w:rPr>
          <w:sz w:val="24"/>
        </w:rPr>
        <w:t>space</w:t>
      </w:r>
      <w:r>
        <w:rPr>
          <w:spacing w:val="2"/>
          <w:sz w:val="24"/>
        </w:rPr>
        <w:t xml:space="preserve"> </w:t>
      </w:r>
      <w:r>
        <w:rPr>
          <w:sz w:val="24"/>
        </w:rPr>
        <w:t>is</w:t>
      </w:r>
      <w:r>
        <w:rPr>
          <w:spacing w:val="-3"/>
          <w:sz w:val="24"/>
        </w:rPr>
        <w:t xml:space="preserve"> </w:t>
      </w:r>
      <w:r>
        <w:rPr>
          <w:sz w:val="24"/>
        </w:rPr>
        <w:t>customary</w:t>
      </w:r>
      <w:r>
        <w:rPr>
          <w:spacing w:val="-7"/>
          <w:sz w:val="24"/>
        </w:rPr>
        <w:t xml:space="preserve"> </w:t>
      </w:r>
      <w:r>
        <w:rPr>
          <w:sz w:val="24"/>
        </w:rPr>
        <w:t>not</w:t>
      </w:r>
      <w:r>
        <w:rPr>
          <w:spacing w:val="3"/>
          <w:sz w:val="24"/>
        </w:rPr>
        <w:t xml:space="preserve"> </w:t>
      </w:r>
      <w:r>
        <w:rPr>
          <w:sz w:val="24"/>
        </w:rPr>
        <w:t>double</w:t>
      </w:r>
      <w:r>
        <w:rPr>
          <w:spacing w:val="-2"/>
          <w:sz w:val="24"/>
        </w:rPr>
        <w:t xml:space="preserve"> </w:t>
      </w:r>
      <w:r>
        <w:rPr>
          <w:sz w:val="24"/>
        </w:rPr>
        <w:t>after</w:t>
      </w:r>
      <w:r>
        <w:rPr>
          <w:spacing w:val="-1"/>
          <w:sz w:val="24"/>
        </w:rPr>
        <w:t xml:space="preserve"> </w:t>
      </w:r>
      <w:r>
        <w:rPr>
          <w:sz w:val="24"/>
        </w:rPr>
        <w:t>a</w:t>
      </w:r>
      <w:r>
        <w:rPr>
          <w:spacing w:val="-2"/>
          <w:sz w:val="24"/>
        </w:rPr>
        <w:t xml:space="preserve"> period.</w:t>
      </w:r>
    </w:p>
    <w:p w14:paraId="53EFDD9C" w14:textId="77777777" w:rsidR="009F0C3F" w:rsidRDefault="00000000">
      <w:pPr>
        <w:pStyle w:val="ListParagraph"/>
        <w:numPr>
          <w:ilvl w:val="0"/>
          <w:numId w:val="2"/>
        </w:numPr>
        <w:tabs>
          <w:tab w:val="left" w:pos="980"/>
        </w:tabs>
        <w:spacing w:line="293" w:lineRule="exact"/>
        <w:rPr>
          <w:sz w:val="24"/>
        </w:rPr>
      </w:pPr>
      <w:r>
        <w:rPr>
          <w:sz w:val="24"/>
        </w:rPr>
        <w:t>Covid-19</w:t>
      </w:r>
      <w:r>
        <w:rPr>
          <w:spacing w:val="1"/>
          <w:sz w:val="24"/>
        </w:rPr>
        <w:t xml:space="preserve"> </w:t>
      </w:r>
      <w:r>
        <w:rPr>
          <w:sz w:val="24"/>
        </w:rPr>
        <w:t>is</w:t>
      </w:r>
      <w:r>
        <w:rPr>
          <w:spacing w:val="-1"/>
          <w:sz w:val="24"/>
        </w:rPr>
        <w:t xml:space="preserve"> </w:t>
      </w:r>
      <w:r>
        <w:rPr>
          <w:sz w:val="24"/>
        </w:rPr>
        <w:t>just</w:t>
      </w:r>
      <w:r>
        <w:rPr>
          <w:spacing w:val="-2"/>
          <w:sz w:val="24"/>
        </w:rPr>
        <w:t xml:space="preserve"> </w:t>
      </w:r>
      <w:r>
        <w:rPr>
          <w:sz w:val="24"/>
        </w:rPr>
        <w:t>that</w:t>
      </w:r>
      <w:r>
        <w:rPr>
          <w:spacing w:val="-1"/>
          <w:sz w:val="24"/>
        </w:rPr>
        <w:t xml:space="preserve"> </w:t>
      </w:r>
      <w:r>
        <w:rPr>
          <w:sz w:val="24"/>
        </w:rPr>
        <w:t>–</w:t>
      </w:r>
      <w:r>
        <w:rPr>
          <w:spacing w:val="-1"/>
          <w:sz w:val="24"/>
        </w:rPr>
        <w:t xml:space="preserve"> </w:t>
      </w:r>
      <w:r>
        <w:rPr>
          <w:sz w:val="24"/>
        </w:rPr>
        <w:t>it’s</w:t>
      </w:r>
      <w:r>
        <w:rPr>
          <w:spacing w:val="-6"/>
          <w:sz w:val="24"/>
        </w:rPr>
        <w:t xml:space="preserve"> </w:t>
      </w:r>
      <w:r>
        <w:rPr>
          <w:sz w:val="24"/>
        </w:rPr>
        <w:t>not</w:t>
      </w:r>
      <w:r>
        <w:rPr>
          <w:spacing w:val="3"/>
          <w:sz w:val="24"/>
        </w:rPr>
        <w:t xml:space="preserve"> </w:t>
      </w:r>
      <w:r>
        <w:rPr>
          <w:spacing w:val="-2"/>
          <w:sz w:val="24"/>
        </w:rPr>
        <w:t>capitalized.</w:t>
      </w:r>
    </w:p>
    <w:p w14:paraId="34158B3B" w14:textId="77777777" w:rsidR="009F0C3F" w:rsidRDefault="00000000">
      <w:pPr>
        <w:pStyle w:val="ListParagraph"/>
        <w:numPr>
          <w:ilvl w:val="0"/>
          <w:numId w:val="2"/>
        </w:numPr>
        <w:tabs>
          <w:tab w:val="left" w:pos="980"/>
        </w:tabs>
        <w:spacing w:line="292" w:lineRule="exact"/>
        <w:rPr>
          <w:sz w:val="24"/>
        </w:rPr>
      </w:pPr>
      <w:r>
        <w:rPr>
          <w:sz w:val="24"/>
        </w:rPr>
        <w:t>We</w:t>
      </w:r>
      <w:r>
        <w:rPr>
          <w:spacing w:val="-2"/>
          <w:sz w:val="24"/>
        </w:rPr>
        <w:t xml:space="preserve"> </w:t>
      </w:r>
      <w:r>
        <w:rPr>
          <w:sz w:val="24"/>
        </w:rPr>
        <w:t>capitalize</w:t>
      </w:r>
      <w:r>
        <w:rPr>
          <w:spacing w:val="-1"/>
          <w:sz w:val="24"/>
        </w:rPr>
        <w:t xml:space="preserve"> </w:t>
      </w:r>
      <w:r>
        <w:rPr>
          <w:sz w:val="24"/>
        </w:rPr>
        <w:t>all</w:t>
      </w:r>
      <w:r>
        <w:rPr>
          <w:spacing w:val="-9"/>
          <w:sz w:val="24"/>
        </w:rPr>
        <w:t xml:space="preserve"> </w:t>
      </w:r>
      <w:r>
        <w:rPr>
          <w:sz w:val="24"/>
        </w:rPr>
        <w:t>races</w:t>
      </w:r>
      <w:r>
        <w:rPr>
          <w:spacing w:val="-2"/>
          <w:sz w:val="24"/>
        </w:rPr>
        <w:t xml:space="preserve"> </w:t>
      </w:r>
      <w:r>
        <w:rPr>
          <w:sz w:val="24"/>
        </w:rPr>
        <w:t>–</w:t>
      </w:r>
      <w:r>
        <w:rPr>
          <w:spacing w:val="-1"/>
          <w:sz w:val="24"/>
        </w:rPr>
        <w:t xml:space="preserve"> </w:t>
      </w:r>
      <w:r>
        <w:rPr>
          <w:sz w:val="24"/>
        </w:rPr>
        <w:t>Black,</w:t>
      </w:r>
      <w:r>
        <w:rPr>
          <w:spacing w:val="2"/>
          <w:sz w:val="24"/>
        </w:rPr>
        <w:t xml:space="preserve"> </w:t>
      </w:r>
      <w:r>
        <w:rPr>
          <w:sz w:val="24"/>
        </w:rPr>
        <w:t>White,</w:t>
      </w:r>
      <w:r>
        <w:rPr>
          <w:spacing w:val="2"/>
          <w:sz w:val="24"/>
        </w:rPr>
        <w:t xml:space="preserve"> </w:t>
      </w:r>
      <w:r>
        <w:rPr>
          <w:spacing w:val="-4"/>
          <w:sz w:val="24"/>
        </w:rPr>
        <w:t>Brown</w:t>
      </w:r>
    </w:p>
    <w:p w14:paraId="398B1CF1" w14:textId="77777777" w:rsidR="009F0C3F" w:rsidRDefault="00000000">
      <w:pPr>
        <w:spacing w:line="274" w:lineRule="exact"/>
        <w:ind w:left="259"/>
        <w:rPr>
          <w:sz w:val="24"/>
        </w:rPr>
      </w:pPr>
      <w:r>
        <w:rPr>
          <w:spacing w:val="-10"/>
          <w:sz w:val="24"/>
        </w:rPr>
        <w:t>·</w:t>
      </w:r>
    </w:p>
    <w:p w14:paraId="28E22078" w14:textId="77777777" w:rsidR="009F0C3F" w:rsidRDefault="009F0C3F">
      <w:pPr>
        <w:spacing w:line="274" w:lineRule="exact"/>
        <w:rPr>
          <w:sz w:val="24"/>
        </w:rPr>
        <w:sectPr w:rsidR="009F0C3F">
          <w:type w:val="continuous"/>
          <w:pgSz w:w="12240" w:h="15840"/>
          <w:pgMar w:top="1640" w:right="1080" w:bottom="280" w:left="1440" w:header="720" w:footer="720" w:gutter="0"/>
          <w:cols w:space="720"/>
        </w:sectPr>
      </w:pPr>
    </w:p>
    <w:p w14:paraId="06046A0C" w14:textId="77777777" w:rsidR="009F0C3F" w:rsidRDefault="00000000">
      <w:pPr>
        <w:pStyle w:val="BodyText"/>
        <w:spacing w:before="74"/>
        <w:ind w:left="259"/>
      </w:pPr>
      <w:r>
        <w:lastRenderedPageBreak/>
        <w:t>To</w:t>
      </w:r>
      <w:r>
        <w:rPr>
          <w:spacing w:val="-6"/>
        </w:rPr>
        <w:t xml:space="preserve"> </w:t>
      </w:r>
      <w:r>
        <w:t>read</w:t>
      </w:r>
      <w:r>
        <w:rPr>
          <w:spacing w:val="-3"/>
        </w:rPr>
        <w:t xml:space="preserve"> </w:t>
      </w:r>
      <w:r>
        <w:t>examples</w:t>
      </w:r>
      <w:r>
        <w:rPr>
          <w:spacing w:val="-3"/>
        </w:rPr>
        <w:t xml:space="preserve"> </w:t>
      </w:r>
      <w:r>
        <w:t>go</w:t>
      </w:r>
      <w:r>
        <w:rPr>
          <w:spacing w:val="-3"/>
        </w:rPr>
        <w:t xml:space="preserve"> </w:t>
      </w:r>
      <w:r>
        <w:t>to</w:t>
      </w:r>
      <w:hyperlink r:id="rId10">
        <w:r>
          <w:t>:</w:t>
        </w:r>
        <w:r>
          <w:rPr>
            <w:spacing w:val="-4"/>
          </w:rPr>
          <w:t xml:space="preserve"> </w:t>
        </w:r>
        <w:r>
          <w:t>https://medcitynews.com/category/medcity-</w:t>
        </w:r>
        <w:r>
          <w:rPr>
            <w:spacing w:val="3"/>
          </w:rPr>
          <w:t xml:space="preserve"> </w:t>
        </w:r>
        <w:r>
          <w:rPr>
            <w:spacing w:val="-2"/>
          </w:rPr>
          <w:t>influencers/</w:t>
        </w:r>
      </w:hyperlink>
    </w:p>
    <w:p w14:paraId="726508A7" w14:textId="77777777" w:rsidR="009F0C3F" w:rsidRDefault="00000000">
      <w:pPr>
        <w:pStyle w:val="BodyText"/>
        <w:spacing w:before="276"/>
        <w:ind w:left="259" w:right="329"/>
      </w:pPr>
      <w:r>
        <w:rPr>
          <w:b/>
        </w:rPr>
        <w:t>Step</w:t>
      </w:r>
      <w:r>
        <w:rPr>
          <w:b/>
          <w:spacing w:val="-4"/>
        </w:rPr>
        <w:t xml:space="preserve"> </w:t>
      </w:r>
      <w:r>
        <w:rPr>
          <w:b/>
        </w:rPr>
        <w:t>3</w:t>
      </w:r>
      <w:r>
        <w:t>:</w:t>
      </w:r>
      <w:r>
        <w:rPr>
          <w:spacing w:val="-9"/>
        </w:rPr>
        <w:t xml:space="preserve"> </w:t>
      </w:r>
      <w:r>
        <w:t>Submit a</w:t>
      </w:r>
      <w:r>
        <w:rPr>
          <w:spacing w:val="-5"/>
        </w:rPr>
        <w:t xml:space="preserve"> </w:t>
      </w:r>
      <w:r>
        <w:t>draft to</w:t>
      </w:r>
      <w:r>
        <w:rPr>
          <w:spacing w:val="-2"/>
        </w:rPr>
        <w:t xml:space="preserve"> </w:t>
      </w:r>
      <w:hyperlink r:id="rId11">
        <w:r>
          <w:rPr>
            <w:color w:val="0000FF"/>
            <w:u w:val="single" w:color="0000FF"/>
          </w:rPr>
          <w:t>influencers@medcitynews.com</w:t>
        </w:r>
      </w:hyperlink>
      <w:r>
        <w:rPr>
          <w:color w:val="0000FF"/>
          <w:spacing w:val="-9"/>
        </w:rPr>
        <w:t xml:space="preserve"> </w:t>
      </w:r>
      <w:r>
        <w:t>and</w:t>
      </w:r>
      <w:r>
        <w:rPr>
          <w:spacing w:val="-4"/>
        </w:rPr>
        <w:t xml:space="preserve"> </w:t>
      </w:r>
      <w:hyperlink r:id="rId12">
        <w:r>
          <w:rPr>
            <w:color w:val="0000FF"/>
            <w:u w:val="single" w:color="0000FF"/>
          </w:rPr>
          <w:t>aparmar@medcitynews.com</w:t>
        </w:r>
      </w:hyperlink>
      <w:r>
        <w:rPr>
          <w:color w:val="0000FF"/>
          <w:spacing w:val="-10"/>
        </w:rPr>
        <w:t xml:space="preserve"> </w:t>
      </w:r>
      <w:r>
        <w:t>and wait for approval. Once approved, follow the next steps.</w:t>
      </w:r>
    </w:p>
    <w:p w14:paraId="2909D4A6" w14:textId="77777777" w:rsidR="009F0C3F" w:rsidRDefault="009F0C3F">
      <w:pPr>
        <w:pStyle w:val="BodyText"/>
        <w:spacing w:before="3"/>
        <w:ind w:left="0"/>
      </w:pPr>
    </w:p>
    <w:p w14:paraId="792FA005" w14:textId="77777777" w:rsidR="009F0C3F" w:rsidRDefault="00000000">
      <w:pPr>
        <w:pStyle w:val="Heading2"/>
        <w:spacing w:line="240" w:lineRule="auto"/>
        <w:ind w:left="259"/>
      </w:pPr>
      <w:r>
        <w:t>Step</w:t>
      </w:r>
      <w:r>
        <w:rPr>
          <w:spacing w:val="-1"/>
        </w:rPr>
        <w:t xml:space="preserve"> </w:t>
      </w:r>
      <w:r>
        <w:t>4:</w:t>
      </w:r>
      <w:r>
        <w:rPr>
          <w:spacing w:val="-4"/>
        </w:rPr>
        <w:t xml:space="preserve"> </w:t>
      </w:r>
      <w:r>
        <w:t>What</w:t>
      </w:r>
      <w:r>
        <w:rPr>
          <w:spacing w:val="-3"/>
        </w:rPr>
        <w:t xml:space="preserve"> </w:t>
      </w:r>
      <w:r>
        <w:t>We</w:t>
      </w:r>
      <w:r>
        <w:rPr>
          <w:spacing w:val="-2"/>
        </w:rPr>
        <w:t xml:space="preserve"> </w:t>
      </w:r>
      <w:r>
        <w:t>Need</w:t>
      </w:r>
      <w:r>
        <w:rPr>
          <w:spacing w:val="-4"/>
        </w:rPr>
        <w:t xml:space="preserve"> </w:t>
      </w:r>
      <w:r>
        <w:t>to</w:t>
      </w:r>
      <w:r>
        <w:rPr>
          <w:spacing w:val="-1"/>
        </w:rPr>
        <w:t xml:space="preserve"> </w:t>
      </w:r>
      <w:r>
        <w:t>Process</w:t>
      </w:r>
      <w:r>
        <w:rPr>
          <w:spacing w:val="-2"/>
        </w:rPr>
        <w:t xml:space="preserve"> </w:t>
      </w:r>
      <w:r>
        <w:t>a</w:t>
      </w:r>
      <w:r>
        <w:rPr>
          <w:spacing w:val="-1"/>
        </w:rPr>
        <w:t xml:space="preserve"> </w:t>
      </w:r>
      <w:r>
        <w:t>Byline</w:t>
      </w:r>
      <w:r>
        <w:rPr>
          <w:spacing w:val="2"/>
        </w:rPr>
        <w:t xml:space="preserve"> </w:t>
      </w:r>
      <w:r>
        <w:t>– Please</w:t>
      </w:r>
      <w:r>
        <w:rPr>
          <w:spacing w:val="-2"/>
        </w:rPr>
        <w:t xml:space="preserve"> </w:t>
      </w:r>
      <w:r>
        <w:t>follow</w:t>
      </w:r>
      <w:r>
        <w:rPr>
          <w:spacing w:val="-1"/>
        </w:rPr>
        <w:t xml:space="preserve"> </w:t>
      </w:r>
      <w:r>
        <w:t>exactly</w:t>
      </w:r>
      <w:r>
        <w:rPr>
          <w:spacing w:val="-1"/>
        </w:rPr>
        <w:t xml:space="preserve"> </w:t>
      </w:r>
      <w:r>
        <w:t>as</w:t>
      </w:r>
      <w:r>
        <w:rPr>
          <w:spacing w:val="-2"/>
        </w:rPr>
        <w:t xml:space="preserve"> described.</w:t>
      </w:r>
    </w:p>
    <w:p w14:paraId="331AD71A" w14:textId="77777777" w:rsidR="009F0C3F" w:rsidRDefault="00000000">
      <w:pPr>
        <w:pStyle w:val="ListParagraph"/>
        <w:numPr>
          <w:ilvl w:val="0"/>
          <w:numId w:val="1"/>
        </w:numPr>
        <w:tabs>
          <w:tab w:val="left" w:pos="619"/>
        </w:tabs>
        <w:spacing w:before="271"/>
        <w:ind w:right="591" w:firstLine="0"/>
        <w:rPr>
          <w:sz w:val="24"/>
        </w:rPr>
      </w:pPr>
      <w:r>
        <w:rPr>
          <w:b/>
          <w:sz w:val="24"/>
        </w:rPr>
        <w:t>Author’s</w:t>
      </w:r>
      <w:r>
        <w:rPr>
          <w:b/>
          <w:spacing w:val="-5"/>
          <w:sz w:val="24"/>
        </w:rPr>
        <w:t xml:space="preserve"> </w:t>
      </w:r>
      <w:r>
        <w:rPr>
          <w:b/>
          <w:sz w:val="24"/>
        </w:rPr>
        <w:t>Bio</w:t>
      </w:r>
      <w:r>
        <w:rPr>
          <w:b/>
          <w:spacing w:val="-1"/>
          <w:sz w:val="24"/>
        </w:rPr>
        <w:t xml:space="preserve"> </w:t>
      </w:r>
      <w:r>
        <w:rPr>
          <w:sz w:val="24"/>
        </w:rPr>
        <w:t>–</w:t>
      </w:r>
      <w:r>
        <w:rPr>
          <w:spacing w:val="-7"/>
          <w:sz w:val="24"/>
        </w:rPr>
        <w:t xml:space="preserve"> </w:t>
      </w:r>
      <w:r>
        <w:rPr>
          <w:sz w:val="24"/>
        </w:rPr>
        <w:t>No more</w:t>
      </w:r>
      <w:r>
        <w:rPr>
          <w:spacing w:val="-8"/>
          <w:sz w:val="24"/>
        </w:rPr>
        <w:t xml:space="preserve"> </w:t>
      </w:r>
      <w:r>
        <w:rPr>
          <w:sz w:val="24"/>
        </w:rPr>
        <w:t>than</w:t>
      </w:r>
      <w:r>
        <w:rPr>
          <w:spacing w:val="-7"/>
          <w:sz w:val="24"/>
        </w:rPr>
        <w:t xml:space="preserve"> </w:t>
      </w:r>
      <w:r>
        <w:rPr>
          <w:sz w:val="24"/>
        </w:rPr>
        <w:t>150</w:t>
      </w:r>
      <w:r>
        <w:rPr>
          <w:spacing w:val="-3"/>
          <w:sz w:val="24"/>
        </w:rPr>
        <w:t xml:space="preserve"> </w:t>
      </w:r>
      <w:r>
        <w:rPr>
          <w:sz w:val="24"/>
        </w:rPr>
        <w:t>words.</w:t>
      </w:r>
      <w:r>
        <w:rPr>
          <w:spacing w:val="-5"/>
          <w:sz w:val="24"/>
        </w:rPr>
        <w:t xml:space="preserve"> </w:t>
      </w:r>
      <w:r>
        <w:rPr>
          <w:sz w:val="24"/>
        </w:rPr>
        <w:t>Please</w:t>
      </w:r>
      <w:r>
        <w:rPr>
          <w:spacing w:val="-3"/>
          <w:sz w:val="24"/>
        </w:rPr>
        <w:t xml:space="preserve"> </w:t>
      </w:r>
      <w:r>
        <w:rPr>
          <w:sz w:val="24"/>
        </w:rPr>
        <w:t>don’t create</w:t>
      </w:r>
      <w:r>
        <w:rPr>
          <w:spacing w:val="-3"/>
          <w:sz w:val="24"/>
        </w:rPr>
        <w:t xml:space="preserve"> </w:t>
      </w:r>
      <w:r>
        <w:rPr>
          <w:sz w:val="24"/>
        </w:rPr>
        <w:t>a</w:t>
      </w:r>
      <w:r>
        <w:rPr>
          <w:spacing w:val="-4"/>
          <w:sz w:val="24"/>
        </w:rPr>
        <w:t xml:space="preserve"> </w:t>
      </w:r>
      <w:r>
        <w:rPr>
          <w:sz w:val="24"/>
        </w:rPr>
        <w:t>separate Word</w:t>
      </w:r>
      <w:r>
        <w:rPr>
          <w:spacing w:val="-7"/>
          <w:sz w:val="24"/>
        </w:rPr>
        <w:t xml:space="preserve"> </w:t>
      </w:r>
      <w:r>
        <w:rPr>
          <w:sz w:val="24"/>
        </w:rPr>
        <w:t xml:space="preserve">document but insert it beneath the contributed article. Please provide a link to the author’s LinkedIn </w:t>
      </w:r>
      <w:r>
        <w:rPr>
          <w:spacing w:val="-2"/>
          <w:sz w:val="24"/>
        </w:rPr>
        <w:t>profile.</w:t>
      </w:r>
    </w:p>
    <w:p w14:paraId="27BAE0E1" w14:textId="77777777" w:rsidR="009F0C3F" w:rsidRDefault="00000000">
      <w:pPr>
        <w:pStyle w:val="ListParagraph"/>
        <w:numPr>
          <w:ilvl w:val="0"/>
          <w:numId w:val="1"/>
        </w:numPr>
        <w:tabs>
          <w:tab w:val="left" w:pos="619"/>
        </w:tabs>
        <w:spacing w:before="3"/>
        <w:ind w:right="401" w:firstLine="0"/>
        <w:rPr>
          <w:sz w:val="24"/>
        </w:rPr>
      </w:pPr>
      <w:r>
        <w:rPr>
          <w:b/>
          <w:sz w:val="24"/>
        </w:rPr>
        <w:t xml:space="preserve">Photo </w:t>
      </w:r>
      <w:r>
        <w:rPr>
          <w:sz w:val="24"/>
        </w:rPr>
        <w:t>– Headshot in square format. Make sure pics are less than 5MB – otherwise, they cannot be uploaded to our site. They</w:t>
      </w:r>
      <w:r>
        <w:rPr>
          <w:spacing w:val="-4"/>
          <w:sz w:val="24"/>
        </w:rPr>
        <w:t xml:space="preserve"> </w:t>
      </w:r>
      <w:r>
        <w:rPr>
          <w:sz w:val="24"/>
        </w:rPr>
        <w:t xml:space="preserve">can be sent as jpegs or </w:t>
      </w:r>
      <w:proofErr w:type="spellStart"/>
      <w:r>
        <w:rPr>
          <w:sz w:val="24"/>
        </w:rPr>
        <w:t>png</w:t>
      </w:r>
      <w:proofErr w:type="spellEnd"/>
      <w:r>
        <w:rPr>
          <w:sz w:val="24"/>
        </w:rPr>
        <w:t xml:space="preserve"> files. If</w:t>
      </w:r>
      <w:r>
        <w:rPr>
          <w:spacing w:val="-2"/>
          <w:sz w:val="24"/>
        </w:rPr>
        <w:t xml:space="preserve"> </w:t>
      </w:r>
      <w:r>
        <w:rPr>
          <w:sz w:val="24"/>
        </w:rPr>
        <w:t>there is a double byline, have photos side by side but add white space above and below to make the image square. If</w:t>
      </w:r>
      <w:r>
        <w:rPr>
          <w:spacing w:val="-1"/>
          <w:sz w:val="24"/>
        </w:rPr>
        <w:t xml:space="preserve"> </w:t>
      </w:r>
      <w:r>
        <w:rPr>
          <w:sz w:val="24"/>
        </w:rPr>
        <w:t>there are 3 bylines, put two pictures at the top and one below. Similarly, add white space</w:t>
      </w:r>
      <w:r>
        <w:rPr>
          <w:spacing w:val="-5"/>
          <w:sz w:val="24"/>
        </w:rPr>
        <w:t xml:space="preserve"> </w:t>
      </w:r>
      <w:r>
        <w:rPr>
          <w:sz w:val="24"/>
        </w:rPr>
        <w:t>to make</w:t>
      </w:r>
      <w:r>
        <w:rPr>
          <w:spacing w:val="-5"/>
          <w:sz w:val="24"/>
        </w:rPr>
        <w:t xml:space="preserve"> </w:t>
      </w:r>
      <w:r>
        <w:rPr>
          <w:sz w:val="24"/>
        </w:rPr>
        <w:t>the</w:t>
      </w:r>
      <w:r>
        <w:rPr>
          <w:spacing w:val="-5"/>
          <w:sz w:val="24"/>
        </w:rPr>
        <w:t xml:space="preserve"> </w:t>
      </w:r>
      <w:r>
        <w:rPr>
          <w:sz w:val="24"/>
        </w:rPr>
        <w:t>combined image</w:t>
      </w:r>
      <w:r>
        <w:rPr>
          <w:spacing w:val="-5"/>
          <w:sz w:val="24"/>
        </w:rPr>
        <w:t xml:space="preserve"> </w:t>
      </w:r>
      <w:r>
        <w:rPr>
          <w:sz w:val="24"/>
        </w:rPr>
        <w:t>square.</w:t>
      </w:r>
      <w:r>
        <w:rPr>
          <w:spacing w:val="-2"/>
          <w:sz w:val="24"/>
        </w:rPr>
        <w:t xml:space="preserve"> </w:t>
      </w:r>
      <w:r>
        <w:rPr>
          <w:sz w:val="24"/>
        </w:rPr>
        <w:t>Please</w:t>
      </w:r>
      <w:r>
        <w:rPr>
          <w:spacing w:val="-5"/>
          <w:sz w:val="24"/>
        </w:rPr>
        <w:t xml:space="preserve"> </w:t>
      </w:r>
      <w:r>
        <w:rPr>
          <w:sz w:val="24"/>
        </w:rPr>
        <w:t>do</w:t>
      </w:r>
      <w:r>
        <w:rPr>
          <w:spacing w:val="-4"/>
          <w:sz w:val="24"/>
        </w:rPr>
        <w:t xml:space="preserve"> </w:t>
      </w:r>
      <w:r>
        <w:rPr>
          <w:sz w:val="24"/>
        </w:rPr>
        <w:t>not embed</w:t>
      </w:r>
      <w:r>
        <w:rPr>
          <w:spacing w:val="-4"/>
          <w:sz w:val="24"/>
        </w:rPr>
        <w:t xml:space="preserve"> </w:t>
      </w:r>
      <w:r>
        <w:rPr>
          <w:sz w:val="24"/>
        </w:rPr>
        <w:t>pictures</w:t>
      </w:r>
      <w:r>
        <w:rPr>
          <w:spacing w:val="-6"/>
          <w:sz w:val="24"/>
        </w:rPr>
        <w:t xml:space="preserve"> </w:t>
      </w:r>
      <w:r>
        <w:rPr>
          <w:sz w:val="24"/>
        </w:rPr>
        <w:t>in</w:t>
      </w:r>
      <w:r>
        <w:rPr>
          <w:spacing w:val="-9"/>
          <w:sz w:val="24"/>
        </w:rPr>
        <w:t xml:space="preserve"> </w:t>
      </w:r>
      <w:r>
        <w:rPr>
          <w:sz w:val="24"/>
        </w:rPr>
        <w:t>a Word</w:t>
      </w:r>
      <w:r>
        <w:rPr>
          <w:spacing w:val="-4"/>
          <w:sz w:val="24"/>
        </w:rPr>
        <w:t xml:space="preserve"> </w:t>
      </w:r>
      <w:r>
        <w:rPr>
          <w:sz w:val="24"/>
        </w:rPr>
        <w:t>document.</w:t>
      </w:r>
    </w:p>
    <w:p w14:paraId="4751E8D0" w14:textId="77777777" w:rsidR="009F0C3F" w:rsidRDefault="00000000">
      <w:pPr>
        <w:pStyle w:val="ListParagraph"/>
        <w:numPr>
          <w:ilvl w:val="0"/>
          <w:numId w:val="1"/>
        </w:numPr>
        <w:tabs>
          <w:tab w:val="left" w:pos="619"/>
        </w:tabs>
        <w:ind w:right="418" w:firstLine="0"/>
        <w:rPr>
          <w:sz w:val="24"/>
        </w:rPr>
      </w:pPr>
      <w:r>
        <w:rPr>
          <w:b/>
          <w:sz w:val="24"/>
        </w:rPr>
        <w:t xml:space="preserve">Email </w:t>
      </w:r>
      <w:r>
        <w:rPr>
          <w:sz w:val="24"/>
        </w:rPr>
        <w:t>– We either want the author’s email or a generic company</w:t>
      </w:r>
      <w:r>
        <w:rPr>
          <w:spacing w:val="-1"/>
          <w:sz w:val="24"/>
        </w:rPr>
        <w:t xml:space="preserve"> </w:t>
      </w:r>
      <w:r>
        <w:rPr>
          <w:sz w:val="24"/>
        </w:rPr>
        <w:t>email. We will not process</w:t>
      </w:r>
      <w:r>
        <w:rPr>
          <w:spacing w:val="-7"/>
          <w:sz w:val="24"/>
        </w:rPr>
        <w:t xml:space="preserve"> </w:t>
      </w:r>
      <w:r>
        <w:rPr>
          <w:sz w:val="24"/>
        </w:rPr>
        <w:t>bylines</w:t>
      </w:r>
      <w:r>
        <w:rPr>
          <w:spacing w:val="-7"/>
          <w:sz w:val="24"/>
        </w:rPr>
        <w:t xml:space="preserve"> </w:t>
      </w:r>
      <w:r>
        <w:rPr>
          <w:sz w:val="24"/>
        </w:rPr>
        <w:t>without an</w:t>
      </w:r>
      <w:r>
        <w:rPr>
          <w:spacing w:val="-9"/>
          <w:sz w:val="24"/>
        </w:rPr>
        <w:t xml:space="preserve"> </w:t>
      </w:r>
      <w:r>
        <w:rPr>
          <w:sz w:val="24"/>
        </w:rPr>
        <w:t>email.</w:t>
      </w:r>
      <w:r>
        <w:rPr>
          <w:spacing w:val="-2"/>
          <w:sz w:val="24"/>
        </w:rPr>
        <w:t xml:space="preserve"> </w:t>
      </w:r>
      <w:r>
        <w:rPr>
          <w:sz w:val="24"/>
        </w:rPr>
        <w:t>Please</w:t>
      </w:r>
      <w:r>
        <w:rPr>
          <w:spacing w:val="-5"/>
          <w:sz w:val="24"/>
        </w:rPr>
        <w:t xml:space="preserve"> </w:t>
      </w:r>
      <w:r>
        <w:rPr>
          <w:sz w:val="24"/>
        </w:rPr>
        <w:t>don’t send</w:t>
      </w:r>
      <w:r>
        <w:rPr>
          <w:spacing w:val="-4"/>
          <w:sz w:val="24"/>
        </w:rPr>
        <w:t xml:space="preserve"> </w:t>
      </w:r>
      <w:r>
        <w:rPr>
          <w:sz w:val="24"/>
        </w:rPr>
        <w:t>PR</w:t>
      </w:r>
      <w:r>
        <w:rPr>
          <w:spacing w:val="-6"/>
          <w:sz w:val="24"/>
        </w:rPr>
        <w:t xml:space="preserve"> </w:t>
      </w:r>
      <w:r>
        <w:rPr>
          <w:sz w:val="24"/>
        </w:rPr>
        <w:t>emails</w:t>
      </w:r>
      <w:r>
        <w:rPr>
          <w:spacing w:val="-1"/>
          <w:sz w:val="24"/>
        </w:rPr>
        <w:t xml:space="preserve"> </w:t>
      </w:r>
      <w:r>
        <w:rPr>
          <w:sz w:val="24"/>
        </w:rPr>
        <w:t>because many</w:t>
      </w:r>
      <w:r>
        <w:rPr>
          <w:spacing w:val="-9"/>
          <w:sz w:val="24"/>
        </w:rPr>
        <w:t xml:space="preserve"> </w:t>
      </w:r>
      <w:r>
        <w:rPr>
          <w:sz w:val="24"/>
        </w:rPr>
        <w:t>communications professionals represent multiple companies and individuals. We need unique emails for each new Influencer.</w:t>
      </w:r>
    </w:p>
    <w:p w14:paraId="2C5D3B92" w14:textId="77777777" w:rsidR="009F0C3F" w:rsidRDefault="00000000">
      <w:pPr>
        <w:pStyle w:val="ListParagraph"/>
        <w:numPr>
          <w:ilvl w:val="0"/>
          <w:numId w:val="1"/>
        </w:numPr>
        <w:tabs>
          <w:tab w:val="left" w:pos="619"/>
        </w:tabs>
        <w:ind w:right="305" w:firstLine="0"/>
        <w:rPr>
          <w:sz w:val="24"/>
        </w:rPr>
      </w:pPr>
      <w:r>
        <w:rPr>
          <w:b/>
          <w:sz w:val="24"/>
        </w:rPr>
        <w:t xml:space="preserve">Signed </w:t>
      </w:r>
      <w:proofErr w:type="spellStart"/>
      <w:r>
        <w:rPr>
          <w:b/>
          <w:sz w:val="24"/>
        </w:rPr>
        <w:t>MedCity</w:t>
      </w:r>
      <w:proofErr w:type="spellEnd"/>
      <w:r>
        <w:rPr>
          <w:b/>
          <w:sz w:val="24"/>
        </w:rPr>
        <w:t xml:space="preserve"> Influencers Contract </w:t>
      </w:r>
      <w:r>
        <w:rPr>
          <w:sz w:val="24"/>
        </w:rPr>
        <w:t>– This can be e-signed but not typed in. Or print, sign and scan. Our preference is for the author</w:t>
      </w:r>
      <w:r>
        <w:rPr>
          <w:spacing w:val="-1"/>
          <w:sz w:val="24"/>
        </w:rPr>
        <w:t xml:space="preserve"> </w:t>
      </w:r>
      <w:r>
        <w:rPr>
          <w:sz w:val="24"/>
        </w:rPr>
        <w:t xml:space="preserve">to sign. Please save the signed contract as </w:t>
      </w:r>
      <w:proofErr w:type="spellStart"/>
      <w:r>
        <w:rPr>
          <w:sz w:val="24"/>
        </w:rPr>
        <w:t>Influencers_AuthorLastName</w:t>
      </w:r>
      <w:proofErr w:type="spellEnd"/>
      <w:r>
        <w:rPr>
          <w:sz w:val="24"/>
        </w:rPr>
        <w:t>.</w:t>
      </w:r>
      <w:r>
        <w:rPr>
          <w:spacing w:val="-1"/>
          <w:sz w:val="24"/>
        </w:rPr>
        <w:t xml:space="preserve"> </w:t>
      </w:r>
      <w:r>
        <w:rPr>
          <w:sz w:val="24"/>
        </w:rPr>
        <w:t>Send</w:t>
      </w:r>
      <w:r>
        <w:rPr>
          <w:spacing w:val="-3"/>
          <w:sz w:val="24"/>
        </w:rPr>
        <w:t xml:space="preserve"> </w:t>
      </w:r>
      <w:r>
        <w:rPr>
          <w:sz w:val="24"/>
        </w:rPr>
        <w:t>as</w:t>
      </w:r>
      <w:r>
        <w:rPr>
          <w:spacing w:val="-5"/>
          <w:sz w:val="24"/>
        </w:rPr>
        <w:t xml:space="preserve"> </w:t>
      </w:r>
      <w:r>
        <w:rPr>
          <w:sz w:val="24"/>
        </w:rPr>
        <w:t>a</w:t>
      </w:r>
      <w:r>
        <w:rPr>
          <w:spacing w:val="-4"/>
          <w:sz w:val="24"/>
        </w:rPr>
        <w:t xml:space="preserve"> </w:t>
      </w:r>
      <w:r>
        <w:rPr>
          <w:sz w:val="24"/>
        </w:rPr>
        <w:t>pdf. If</w:t>
      </w:r>
      <w:r>
        <w:rPr>
          <w:spacing w:val="-11"/>
          <w:sz w:val="24"/>
        </w:rPr>
        <w:t xml:space="preserve"> </w:t>
      </w:r>
      <w:r>
        <w:rPr>
          <w:sz w:val="24"/>
        </w:rPr>
        <w:t>an</w:t>
      </w:r>
      <w:r>
        <w:rPr>
          <w:spacing w:val="-8"/>
          <w:sz w:val="24"/>
        </w:rPr>
        <w:t xml:space="preserve"> </w:t>
      </w:r>
      <w:r>
        <w:rPr>
          <w:sz w:val="24"/>
        </w:rPr>
        <w:t>author</w:t>
      </w:r>
      <w:r>
        <w:rPr>
          <w:spacing w:val="-6"/>
          <w:sz w:val="24"/>
        </w:rPr>
        <w:t xml:space="preserve"> </w:t>
      </w:r>
      <w:r>
        <w:rPr>
          <w:sz w:val="24"/>
        </w:rPr>
        <w:t>has</w:t>
      </w:r>
      <w:r>
        <w:rPr>
          <w:spacing w:val="-3"/>
          <w:sz w:val="24"/>
        </w:rPr>
        <w:t xml:space="preserve"> </w:t>
      </w:r>
      <w:r>
        <w:rPr>
          <w:b/>
          <w:sz w:val="24"/>
        </w:rPr>
        <w:t>previously</w:t>
      </w:r>
      <w:r>
        <w:rPr>
          <w:b/>
          <w:spacing w:val="-3"/>
          <w:sz w:val="24"/>
        </w:rPr>
        <w:t xml:space="preserve"> </w:t>
      </w:r>
      <w:r>
        <w:rPr>
          <w:b/>
          <w:sz w:val="24"/>
        </w:rPr>
        <w:t xml:space="preserve">signed </w:t>
      </w:r>
      <w:r>
        <w:rPr>
          <w:sz w:val="24"/>
        </w:rPr>
        <w:t>an</w:t>
      </w:r>
      <w:r>
        <w:rPr>
          <w:spacing w:val="-8"/>
          <w:sz w:val="24"/>
        </w:rPr>
        <w:t xml:space="preserve"> </w:t>
      </w:r>
      <w:r>
        <w:rPr>
          <w:sz w:val="24"/>
        </w:rPr>
        <w:t>Influencers contract and written a byline that was published, only</w:t>
      </w:r>
      <w:r>
        <w:rPr>
          <w:spacing w:val="-2"/>
          <w:sz w:val="24"/>
        </w:rPr>
        <w:t xml:space="preserve"> </w:t>
      </w:r>
      <w:r>
        <w:rPr>
          <w:sz w:val="24"/>
        </w:rPr>
        <w:t xml:space="preserve">the byline is needed the next time the author wishes to write. Please provide the article with a link to the author’s page on </w:t>
      </w:r>
      <w:proofErr w:type="spellStart"/>
      <w:r>
        <w:rPr>
          <w:sz w:val="24"/>
        </w:rPr>
        <w:t>MedCity</w:t>
      </w:r>
      <w:proofErr w:type="spellEnd"/>
      <w:r>
        <w:rPr>
          <w:sz w:val="24"/>
        </w:rPr>
        <w:t xml:space="preserve"> News – here’s an </w:t>
      </w:r>
      <w:hyperlink r:id="rId13">
        <w:r>
          <w:rPr>
            <w:color w:val="0000FF"/>
            <w:sz w:val="24"/>
            <w:u w:val="single" w:color="0000FF"/>
          </w:rPr>
          <w:t>example</w:t>
        </w:r>
        <w:r>
          <w:rPr>
            <w:sz w:val="24"/>
          </w:rPr>
          <w:t>.</w:t>
        </w:r>
      </w:hyperlink>
    </w:p>
    <w:p w14:paraId="0FC318DF" w14:textId="77777777" w:rsidR="009F0C3F" w:rsidRDefault="00000000">
      <w:pPr>
        <w:pStyle w:val="ListParagraph"/>
        <w:numPr>
          <w:ilvl w:val="0"/>
          <w:numId w:val="1"/>
        </w:numPr>
        <w:tabs>
          <w:tab w:val="left" w:pos="441"/>
        </w:tabs>
        <w:ind w:right="1058" w:firstLine="0"/>
        <w:rPr>
          <w:sz w:val="24"/>
        </w:rPr>
      </w:pPr>
      <w:r>
        <w:rPr>
          <w:sz w:val="24"/>
        </w:rPr>
        <w:t>If</w:t>
      </w:r>
      <w:r>
        <w:rPr>
          <w:spacing w:val="-6"/>
          <w:sz w:val="24"/>
        </w:rPr>
        <w:t xml:space="preserve"> </w:t>
      </w:r>
      <w:r>
        <w:rPr>
          <w:sz w:val="24"/>
        </w:rPr>
        <w:t>you</w:t>
      </w:r>
      <w:r>
        <w:rPr>
          <w:spacing w:val="-3"/>
          <w:sz w:val="24"/>
        </w:rPr>
        <w:t xml:space="preserve"> </w:t>
      </w:r>
      <w:r>
        <w:rPr>
          <w:sz w:val="24"/>
        </w:rPr>
        <w:t>need</w:t>
      </w:r>
      <w:r>
        <w:rPr>
          <w:spacing w:val="-3"/>
          <w:sz w:val="24"/>
        </w:rPr>
        <w:t xml:space="preserve"> </w:t>
      </w:r>
      <w:r>
        <w:rPr>
          <w:sz w:val="24"/>
        </w:rPr>
        <w:t>a</w:t>
      </w:r>
      <w:r>
        <w:rPr>
          <w:spacing w:val="-4"/>
          <w:sz w:val="24"/>
        </w:rPr>
        <w:t xml:space="preserve"> </w:t>
      </w:r>
      <w:r>
        <w:rPr>
          <w:sz w:val="24"/>
        </w:rPr>
        <w:t>countersignature,</w:t>
      </w:r>
      <w:r>
        <w:rPr>
          <w:spacing w:val="-6"/>
          <w:sz w:val="24"/>
        </w:rPr>
        <w:t xml:space="preserve"> </w:t>
      </w:r>
      <w:r>
        <w:rPr>
          <w:sz w:val="24"/>
        </w:rPr>
        <w:t>please</w:t>
      </w:r>
      <w:r>
        <w:rPr>
          <w:spacing w:val="-4"/>
          <w:sz w:val="24"/>
        </w:rPr>
        <w:t xml:space="preserve"> </w:t>
      </w:r>
      <w:r>
        <w:rPr>
          <w:sz w:val="24"/>
        </w:rPr>
        <w:t>send to</w:t>
      </w:r>
      <w:r>
        <w:rPr>
          <w:spacing w:val="-3"/>
          <w:sz w:val="24"/>
        </w:rPr>
        <w:t xml:space="preserve"> </w:t>
      </w:r>
      <w:r>
        <w:rPr>
          <w:sz w:val="24"/>
        </w:rPr>
        <w:t>Arundhati</w:t>
      </w:r>
      <w:r>
        <w:rPr>
          <w:spacing w:val="-12"/>
          <w:sz w:val="24"/>
        </w:rPr>
        <w:t xml:space="preserve"> </w:t>
      </w:r>
      <w:r>
        <w:rPr>
          <w:sz w:val="24"/>
        </w:rPr>
        <w:t>and</w:t>
      </w:r>
      <w:r>
        <w:rPr>
          <w:spacing w:val="-3"/>
          <w:sz w:val="24"/>
        </w:rPr>
        <w:t xml:space="preserve"> </w:t>
      </w:r>
      <w:r>
        <w:rPr>
          <w:sz w:val="24"/>
        </w:rPr>
        <w:t>cc</w:t>
      </w:r>
      <w:r>
        <w:rPr>
          <w:spacing w:val="-4"/>
          <w:sz w:val="24"/>
        </w:rPr>
        <w:t xml:space="preserve"> </w:t>
      </w:r>
      <w:r>
        <w:rPr>
          <w:sz w:val="24"/>
        </w:rPr>
        <w:t>the</w:t>
      </w:r>
      <w:r>
        <w:rPr>
          <w:spacing w:val="-4"/>
          <w:sz w:val="24"/>
        </w:rPr>
        <w:t xml:space="preserve"> </w:t>
      </w:r>
      <w:r>
        <w:rPr>
          <w:sz w:val="24"/>
        </w:rPr>
        <w:t>influencers</w:t>
      </w:r>
      <w:r>
        <w:rPr>
          <w:spacing w:val="-5"/>
          <w:sz w:val="24"/>
        </w:rPr>
        <w:t xml:space="preserve"> </w:t>
      </w:r>
      <w:r>
        <w:rPr>
          <w:sz w:val="24"/>
        </w:rPr>
        <w:t xml:space="preserve">email. Provide the document to be signed through </w:t>
      </w:r>
      <w:proofErr w:type="spellStart"/>
      <w:r>
        <w:rPr>
          <w:sz w:val="24"/>
        </w:rPr>
        <w:t>DocuSign</w:t>
      </w:r>
      <w:proofErr w:type="spellEnd"/>
      <w:r>
        <w:rPr>
          <w:sz w:val="24"/>
        </w:rPr>
        <w:t xml:space="preserve"> or any </w:t>
      </w:r>
      <w:proofErr w:type="spellStart"/>
      <w:r>
        <w:rPr>
          <w:sz w:val="24"/>
        </w:rPr>
        <w:t>DocuSign</w:t>
      </w:r>
      <w:proofErr w:type="spellEnd"/>
      <w:r>
        <w:rPr>
          <w:sz w:val="24"/>
        </w:rPr>
        <w:t xml:space="preserve"> or any</w:t>
      </w:r>
      <w:r>
        <w:rPr>
          <w:spacing w:val="-5"/>
          <w:sz w:val="24"/>
        </w:rPr>
        <w:t xml:space="preserve"> </w:t>
      </w:r>
      <w:r>
        <w:rPr>
          <w:sz w:val="24"/>
        </w:rPr>
        <w:t>other e-signature platform</w:t>
      </w:r>
    </w:p>
    <w:p w14:paraId="4A9DEBC4" w14:textId="77777777" w:rsidR="009F0C3F" w:rsidRDefault="00000000">
      <w:pPr>
        <w:pStyle w:val="ListParagraph"/>
        <w:numPr>
          <w:ilvl w:val="0"/>
          <w:numId w:val="1"/>
        </w:numPr>
        <w:tabs>
          <w:tab w:val="left" w:pos="619"/>
        </w:tabs>
        <w:spacing w:before="4" w:line="237" w:lineRule="auto"/>
        <w:ind w:right="498" w:firstLine="0"/>
        <w:rPr>
          <w:sz w:val="24"/>
        </w:rPr>
      </w:pPr>
      <w:r>
        <w:rPr>
          <w:b/>
          <w:sz w:val="24"/>
        </w:rPr>
        <w:t>The</w:t>
      </w:r>
      <w:r>
        <w:rPr>
          <w:b/>
          <w:spacing w:val="-3"/>
          <w:sz w:val="24"/>
        </w:rPr>
        <w:t xml:space="preserve"> </w:t>
      </w:r>
      <w:r>
        <w:rPr>
          <w:b/>
          <w:sz w:val="24"/>
        </w:rPr>
        <w:t>Article</w:t>
      </w:r>
      <w:r>
        <w:rPr>
          <w:b/>
          <w:spacing w:val="-2"/>
          <w:sz w:val="24"/>
        </w:rPr>
        <w:t xml:space="preserve"> </w:t>
      </w:r>
      <w:r>
        <w:rPr>
          <w:sz w:val="24"/>
        </w:rPr>
        <w:t>–</w:t>
      </w:r>
      <w:r>
        <w:rPr>
          <w:spacing w:val="-2"/>
          <w:sz w:val="24"/>
        </w:rPr>
        <w:t xml:space="preserve"> </w:t>
      </w:r>
      <w:r>
        <w:rPr>
          <w:sz w:val="24"/>
        </w:rPr>
        <w:t>no more</w:t>
      </w:r>
      <w:r>
        <w:rPr>
          <w:spacing w:val="-3"/>
          <w:sz w:val="24"/>
        </w:rPr>
        <w:t xml:space="preserve"> </w:t>
      </w:r>
      <w:r>
        <w:rPr>
          <w:sz w:val="24"/>
        </w:rPr>
        <w:t>than</w:t>
      </w:r>
      <w:r>
        <w:rPr>
          <w:spacing w:val="-7"/>
          <w:sz w:val="24"/>
        </w:rPr>
        <w:t xml:space="preserve"> </w:t>
      </w:r>
      <w:r>
        <w:rPr>
          <w:sz w:val="24"/>
        </w:rPr>
        <w:t>1,200</w:t>
      </w:r>
      <w:r>
        <w:rPr>
          <w:spacing w:val="-2"/>
          <w:sz w:val="24"/>
        </w:rPr>
        <w:t xml:space="preserve"> </w:t>
      </w:r>
      <w:r>
        <w:rPr>
          <w:sz w:val="24"/>
        </w:rPr>
        <w:t>words</w:t>
      </w:r>
      <w:r>
        <w:rPr>
          <w:spacing w:val="-4"/>
          <w:sz w:val="24"/>
        </w:rPr>
        <w:t xml:space="preserve"> </w:t>
      </w:r>
      <w:r>
        <w:rPr>
          <w:sz w:val="24"/>
        </w:rPr>
        <w:t>(there</w:t>
      </w:r>
      <w:r>
        <w:rPr>
          <w:spacing w:val="-3"/>
          <w:sz w:val="24"/>
        </w:rPr>
        <w:t xml:space="preserve"> </w:t>
      </w:r>
      <w:r>
        <w:rPr>
          <w:sz w:val="24"/>
        </w:rPr>
        <w:t>can</w:t>
      </w:r>
      <w:r>
        <w:rPr>
          <w:spacing w:val="-7"/>
          <w:sz w:val="24"/>
        </w:rPr>
        <w:t xml:space="preserve"> </w:t>
      </w:r>
      <w:r>
        <w:rPr>
          <w:sz w:val="24"/>
        </w:rPr>
        <w:t>be</w:t>
      </w:r>
      <w:r>
        <w:rPr>
          <w:spacing w:val="-3"/>
          <w:sz w:val="24"/>
        </w:rPr>
        <w:t xml:space="preserve"> </w:t>
      </w:r>
      <w:r>
        <w:rPr>
          <w:sz w:val="24"/>
        </w:rPr>
        <w:t>exceptions).</w:t>
      </w:r>
      <w:r>
        <w:rPr>
          <w:spacing w:val="-1"/>
          <w:sz w:val="24"/>
        </w:rPr>
        <w:t xml:space="preserve"> </w:t>
      </w:r>
      <w:r>
        <w:rPr>
          <w:sz w:val="24"/>
        </w:rPr>
        <w:t>Can</w:t>
      </w:r>
      <w:r>
        <w:rPr>
          <w:spacing w:val="-2"/>
          <w:sz w:val="24"/>
        </w:rPr>
        <w:t xml:space="preserve"> </w:t>
      </w:r>
      <w:r>
        <w:rPr>
          <w:sz w:val="24"/>
        </w:rPr>
        <w:t>be</w:t>
      </w:r>
      <w:r>
        <w:rPr>
          <w:spacing w:val="-3"/>
          <w:sz w:val="24"/>
        </w:rPr>
        <w:t xml:space="preserve"> </w:t>
      </w:r>
      <w:r>
        <w:rPr>
          <w:sz w:val="24"/>
        </w:rPr>
        <w:t>sent as</w:t>
      </w:r>
      <w:r>
        <w:rPr>
          <w:spacing w:val="-4"/>
          <w:sz w:val="24"/>
        </w:rPr>
        <w:t xml:space="preserve"> </w:t>
      </w:r>
      <w:r>
        <w:rPr>
          <w:sz w:val="24"/>
        </w:rPr>
        <w:t>a</w:t>
      </w:r>
      <w:r>
        <w:rPr>
          <w:spacing w:val="-3"/>
          <w:sz w:val="24"/>
        </w:rPr>
        <w:t xml:space="preserve"> </w:t>
      </w:r>
      <w:r>
        <w:rPr>
          <w:sz w:val="24"/>
        </w:rPr>
        <w:t>word or Google Doc. Not pdf.</w:t>
      </w:r>
    </w:p>
    <w:p w14:paraId="276AA65B" w14:textId="77777777" w:rsidR="009F0C3F" w:rsidRDefault="009F0C3F">
      <w:pPr>
        <w:pStyle w:val="BodyText"/>
        <w:spacing w:before="5"/>
        <w:ind w:left="0"/>
      </w:pPr>
    </w:p>
    <w:p w14:paraId="417CB6F8" w14:textId="77777777" w:rsidR="009F0C3F" w:rsidRDefault="00000000">
      <w:pPr>
        <w:pStyle w:val="Heading2"/>
        <w:spacing w:before="1"/>
        <w:ind w:left="259"/>
      </w:pPr>
      <w:r>
        <w:t>Step 5.</w:t>
      </w:r>
      <w:r>
        <w:rPr>
          <w:spacing w:val="5"/>
        </w:rPr>
        <w:t xml:space="preserve"> </w:t>
      </w:r>
      <w:r>
        <w:t>When</w:t>
      </w:r>
      <w:r>
        <w:rPr>
          <w:spacing w:val="-4"/>
        </w:rPr>
        <w:t xml:space="preserve"> </w:t>
      </w:r>
      <w:r>
        <w:t>you</w:t>
      </w:r>
      <w:r>
        <w:rPr>
          <w:spacing w:val="-3"/>
        </w:rPr>
        <w:t xml:space="preserve"> </w:t>
      </w:r>
      <w:r>
        <w:t>have complied all</w:t>
      </w:r>
      <w:r>
        <w:rPr>
          <w:spacing w:val="-3"/>
        </w:rPr>
        <w:t xml:space="preserve"> </w:t>
      </w:r>
      <w:r>
        <w:t>the</w:t>
      </w:r>
      <w:r>
        <w:rPr>
          <w:spacing w:val="-1"/>
        </w:rPr>
        <w:t xml:space="preserve"> </w:t>
      </w:r>
      <w:r>
        <w:t>above,</w:t>
      </w:r>
      <w:r>
        <w:rPr>
          <w:spacing w:val="-6"/>
        </w:rPr>
        <w:t xml:space="preserve"> </w:t>
      </w:r>
      <w:r>
        <w:t>do</w:t>
      </w:r>
      <w:r>
        <w:rPr>
          <w:spacing w:val="1"/>
        </w:rPr>
        <w:t xml:space="preserve"> </w:t>
      </w:r>
      <w:r>
        <w:t>the</w:t>
      </w:r>
      <w:r>
        <w:rPr>
          <w:spacing w:val="-5"/>
        </w:rPr>
        <w:t xml:space="preserve"> </w:t>
      </w:r>
      <w:r>
        <w:rPr>
          <w:spacing w:val="-2"/>
        </w:rPr>
        <w:t>following:</w:t>
      </w:r>
    </w:p>
    <w:p w14:paraId="68840DA0" w14:textId="77777777" w:rsidR="009F0C3F" w:rsidRDefault="00000000">
      <w:pPr>
        <w:pStyle w:val="BodyText"/>
        <w:ind w:left="259" w:right="329"/>
      </w:pPr>
      <w:r>
        <w:t xml:space="preserve">Email </w:t>
      </w:r>
      <w:hyperlink r:id="rId14">
        <w:r>
          <w:t>influencers@medcitynews.com</w:t>
        </w:r>
      </w:hyperlink>
      <w:r>
        <w:t xml:space="preserve"> with all the above in a single email. We get large number</w:t>
      </w:r>
      <w:r>
        <w:rPr>
          <w:spacing w:val="-3"/>
        </w:rPr>
        <w:t xml:space="preserve"> </w:t>
      </w:r>
      <w:r>
        <w:t>of</w:t>
      </w:r>
      <w:r>
        <w:rPr>
          <w:spacing w:val="-11"/>
        </w:rPr>
        <w:t xml:space="preserve"> </w:t>
      </w:r>
      <w:r>
        <w:t>submissions</w:t>
      </w:r>
      <w:r>
        <w:rPr>
          <w:spacing w:val="-6"/>
        </w:rPr>
        <w:t xml:space="preserve"> </w:t>
      </w:r>
      <w:r>
        <w:t>and</w:t>
      </w:r>
      <w:r>
        <w:rPr>
          <w:spacing w:val="-4"/>
        </w:rPr>
        <w:t xml:space="preserve"> </w:t>
      </w:r>
      <w:r>
        <w:t>so it is</w:t>
      </w:r>
      <w:r>
        <w:rPr>
          <w:spacing w:val="-2"/>
        </w:rPr>
        <w:t xml:space="preserve"> </w:t>
      </w:r>
      <w:r>
        <w:t>impossible</w:t>
      </w:r>
      <w:r>
        <w:rPr>
          <w:spacing w:val="-5"/>
        </w:rPr>
        <w:t xml:space="preserve"> </w:t>
      </w:r>
      <w:r>
        <w:t>to keep</w:t>
      </w:r>
      <w:r>
        <w:rPr>
          <w:spacing w:val="-4"/>
        </w:rPr>
        <w:t xml:space="preserve"> </w:t>
      </w:r>
      <w:r>
        <w:t>track</w:t>
      </w:r>
      <w:r>
        <w:rPr>
          <w:spacing w:val="-4"/>
        </w:rPr>
        <w:t xml:space="preserve"> </w:t>
      </w:r>
      <w:r>
        <w:t>if</w:t>
      </w:r>
      <w:r>
        <w:rPr>
          <w:spacing w:val="-11"/>
        </w:rPr>
        <w:t xml:space="preserve"> </w:t>
      </w:r>
      <w:r>
        <w:t>things</w:t>
      </w:r>
      <w:r>
        <w:rPr>
          <w:spacing w:val="-6"/>
        </w:rPr>
        <w:t xml:space="preserve"> </w:t>
      </w:r>
      <w:r>
        <w:t>are</w:t>
      </w:r>
      <w:r>
        <w:rPr>
          <w:spacing w:val="-5"/>
        </w:rPr>
        <w:t xml:space="preserve"> </w:t>
      </w:r>
      <w:r>
        <w:t>sent piecemeal.</w:t>
      </w:r>
      <w:r>
        <w:rPr>
          <w:spacing w:val="-2"/>
        </w:rPr>
        <w:t xml:space="preserve"> </w:t>
      </w:r>
      <w:r>
        <w:t>Please send</w:t>
      </w:r>
      <w:r>
        <w:rPr>
          <w:spacing w:val="-1"/>
        </w:rPr>
        <w:t xml:space="preserve"> </w:t>
      </w:r>
      <w:r>
        <w:t>ONLY</w:t>
      </w:r>
      <w:r>
        <w:rPr>
          <w:spacing w:val="-2"/>
        </w:rPr>
        <w:t xml:space="preserve"> </w:t>
      </w:r>
      <w:r>
        <w:t>to</w:t>
      </w:r>
      <w:r>
        <w:rPr>
          <w:spacing w:val="-1"/>
        </w:rPr>
        <w:t xml:space="preserve"> </w:t>
      </w:r>
      <w:r>
        <w:t>the</w:t>
      </w:r>
      <w:r>
        <w:rPr>
          <w:spacing w:val="-2"/>
        </w:rPr>
        <w:t xml:space="preserve"> </w:t>
      </w:r>
      <w:r>
        <w:t>Influencers</w:t>
      </w:r>
      <w:r>
        <w:rPr>
          <w:spacing w:val="-3"/>
        </w:rPr>
        <w:t xml:space="preserve"> </w:t>
      </w:r>
      <w:r>
        <w:t>email</w:t>
      </w:r>
      <w:r>
        <w:rPr>
          <w:spacing w:val="-5"/>
        </w:rPr>
        <w:t xml:space="preserve"> </w:t>
      </w:r>
      <w:r>
        <w:t>address</w:t>
      </w:r>
      <w:r>
        <w:rPr>
          <w:spacing w:val="-3"/>
        </w:rPr>
        <w:t xml:space="preserve"> </w:t>
      </w:r>
      <w:r>
        <w:t>and</w:t>
      </w:r>
      <w:r>
        <w:rPr>
          <w:spacing w:val="-1"/>
        </w:rPr>
        <w:t xml:space="preserve"> </w:t>
      </w:r>
      <w:r>
        <w:t>DO</w:t>
      </w:r>
      <w:r>
        <w:rPr>
          <w:spacing w:val="-2"/>
        </w:rPr>
        <w:t xml:space="preserve"> </w:t>
      </w:r>
      <w:r>
        <w:t>NOT cc</w:t>
      </w:r>
      <w:r>
        <w:rPr>
          <w:spacing w:val="-2"/>
        </w:rPr>
        <w:t xml:space="preserve"> </w:t>
      </w:r>
      <w:r>
        <w:t>Arundhati. Do</w:t>
      </w:r>
      <w:r>
        <w:rPr>
          <w:spacing w:val="-2"/>
        </w:rPr>
        <w:t xml:space="preserve"> </w:t>
      </w:r>
      <w:r>
        <w:t xml:space="preserve">Not email her for </w:t>
      </w:r>
      <w:r>
        <w:rPr>
          <w:spacing w:val="-2"/>
        </w:rPr>
        <w:t>updates.</w:t>
      </w:r>
    </w:p>
    <w:sectPr w:rsidR="009F0C3F">
      <w:pgSz w:w="12240" w:h="15840"/>
      <w:pgMar w:top="156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font>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1"/>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BE2394"/>
    <w:multiLevelType w:val="hybridMultilevel"/>
    <w:tmpl w:val="557A9B38"/>
    <w:lvl w:ilvl="0" w:tplc="2EF6DF02">
      <w:numFmt w:val="bullet"/>
      <w:lvlText w:val=""/>
      <w:lvlJc w:val="left"/>
      <w:pPr>
        <w:ind w:left="980" w:hanging="360"/>
      </w:pPr>
      <w:rPr>
        <w:rFonts w:ascii="Symbol" w:eastAsia="Symbol" w:hAnsi="Symbol" w:cs="Symbol" w:hint="default"/>
        <w:b w:val="0"/>
        <w:bCs w:val="0"/>
        <w:i w:val="0"/>
        <w:iCs w:val="0"/>
        <w:spacing w:val="0"/>
        <w:w w:val="100"/>
        <w:sz w:val="24"/>
        <w:szCs w:val="24"/>
        <w:lang w:val="en-US" w:eastAsia="en-US" w:bidi="ar-SA"/>
      </w:rPr>
    </w:lvl>
    <w:lvl w:ilvl="1" w:tplc="13841394">
      <w:numFmt w:val="bullet"/>
      <w:lvlText w:val="•"/>
      <w:lvlJc w:val="left"/>
      <w:pPr>
        <w:ind w:left="1854" w:hanging="360"/>
      </w:pPr>
      <w:rPr>
        <w:rFonts w:hint="default"/>
        <w:lang w:val="en-US" w:eastAsia="en-US" w:bidi="ar-SA"/>
      </w:rPr>
    </w:lvl>
    <w:lvl w:ilvl="2" w:tplc="6120A338">
      <w:numFmt w:val="bullet"/>
      <w:lvlText w:val="•"/>
      <w:lvlJc w:val="left"/>
      <w:pPr>
        <w:ind w:left="2728" w:hanging="360"/>
      </w:pPr>
      <w:rPr>
        <w:rFonts w:hint="default"/>
        <w:lang w:val="en-US" w:eastAsia="en-US" w:bidi="ar-SA"/>
      </w:rPr>
    </w:lvl>
    <w:lvl w:ilvl="3" w:tplc="271A69B2">
      <w:numFmt w:val="bullet"/>
      <w:lvlText w:val="•"/>
      <w:lvlJc w:val="left"/>
      <w:pPr>
        <w:ind w:left="3602" w:hanging="360"/>
      </w:pPr>
      <w:rPr>
        <w:rFonts w:hint="default"/>
        <w:lang w:val="en-US" w:eastAsia="en-US" w:bidi="ar-SA"/>
      </w:rPr>
    </w:lvl>
    <w:lvl w:ilvl="4" w:tplc="4B9E6272">
      <w:numFmt w:val="bullet"/>
      <w:lvlText w:val="•"/>
      <w:lvlJc w:val="left"/>
      <w:pPr>
        <w:ind w:left="4476" w:hanging="360"/>
      </w:pPr>
      <w:rPr>
        <w:rFonts w:hint="default"/>
        <w:lang w:val="en-US" w:eastAsia="en-US" w:bidi="ar-SA"/>
      </w:rPr>
    </w:lvl>
    <w:lvl w:ilvl="5" w:tplc="0E2E3E58">
      <w:numFmt w:val="bullet"/>
      <w:lvlText w:val="•"/>
      <w:lvlJc w:val="left"/>
      <w:pPr>
        <w:ind w:left="5350" w:hanging="360"/>
      </w:pPr>
      <w:rPr>
        <w:rFonts w:hint="default"/>
        <w:lang w:val="en-US" w:eastAsia="en-US" w:bidi="ar-SA"/>
      </w:rPr>
    </w:lvl>
    <w:lvl w:ilvl="6" w:tplc="2F6838F6">
      <w:numFmt w:val="bullet"/>
      <w:lvlText w:val="•"/>
      <w:lvlJc w:val="left"/>
      <w:pPr>
        <w:ind w:left="6224" w:hanging="360"/>
      </w:pPr>
      <w:rPr>
        <w:rFonts w:hint="default"/>
        <w:lang w:val="en-US" w:eastAsia="en-US" w:bidi="ar-SA"/>
      </w:rPr>
    </w:lvl>
    <w:lvl w:ilvl="7" w:tplc="86EA69AC">
      <w:numFmt w:val="bullet"/>
      <w:lvlText w:val="•"/>
      <w:lvlJc w:val="left"/>
      <w:pPr>
        <w:ind w:left="7098" w:hanging="360"/>
      </w:pPr>
      <w:rPr>
        <w:rFonts w:hint="default"/>
        <w:lang w:val="en-US" w:eastAsia="en-US" w:bidi="ar-SA"/>
      </w:rPr>
    </w:lvl>
    <w:lvl w:ilvl="8" w:tplc="43A80690">
      <w:numFmt w:val="bullet"/>
      <w:lvlText w:val="•"/>
      <w:lvlJc w:val="left"/>
      <w:pPr>
        <w:ind w:left="7972" w:hanging="360"/>
      </w:pPr>
      <w:rPr>
        <w:rFonts w:hint="default"/>
        <w:lang w:val="en-US" w:eastAsia="en-US" w:bidi="ar-SA"/>
      </w:rPr>
    </w:lvl>
  </w:abstractNum>
  <w:abstractNum w:abstractNumId="1" w15:restartNumberingAfterBreak="0">
    <w:nsid w:val="3F78235D"/>
    <w:multiLevelType w:val="hybridMultilevel"/>
    <w:tmpl w:val="2A962C30"/>
    <w:lvl w:ilvl="0" w:tplc="B0D8FE42">
      <w:start w:val="1"/>
      <w:numFmt w:val="decimal"/>
      <w:lvlText w:val="%1."/>
      <w:lvlJc w:val="left"/>
      <w:pPr>
        <w:ind w:left="259" w:hanging="361"/>
        <w:jc w:val="left"/>
      </w:pPr>
      <w:rPr>
        <w:rFonts w:ascii="Times New Roman" w:eastAsia="Times New Roman" w:hAnsi="Times New Roman" w:cs="Times New Roman" w:hint="default"/>
        <w:b w:val="0"/>
        <w:bCs w:val="0"/>
        <w:i w:val="0"/>
        <w:iCs w:val="0"/>
        <w:spacing w:val="0"/>
        <w:w w:val="89"/>
        <w:sz w:val="24"/>
        <w:szCs w:val="24"/>
        <w:lang w:val="en-US" w:eastAsia="en-US" w:bidi="ar-SA"/>
      </w:rPr>
    </w:lvl>
    <w:lvl w:ilvl="1" w:tplc="D5327EC2">
      <w:numFmt w:val="bullet"/>
      <w:lvlText w:val="•"/>
      <w:lvlJc w:val="left"/>
      <w:pPr>
        <w:ind w:left="1206" w:hanging="361"/>
      </w:pPr>
      <w:rPr>
        <w:rFonts w:hint="default"/>
        <w:lang w:val="en-US" w:eastAsia="en-US" w:bidi="ar-SA"/>
      </w:rPr>
    </w:lvl>
    <w:lvl w:ilvl="2" w:tplc="58E844EE">
      <w:numFmt w:val="bullet"/>
      <w:lvlText w:val="•"/>
      <w:lvlJc w:val="left"/>
      <w:pPr>
        <w:ind w:left="2152" w:hanging="361"/>
      </w:pPr>
      <w:rPr>
        <w:rFonts w:hint="default"/>
        <w:lang w:val="en-US" w:eastAsia="en-US" w:bidi="ar-SA"/>
      </w:rPr>
    </w:lvl>
    <w:lvl w:ilvl="3" w:tplc="BBCCF976">
      <w:numFmt w:val="bullet"/>
      <w:lvlText w:val="•"/>
      <w:lvlJc w:val="left"/>
      <w:pPr>
        <w:ind w:left="3098" w:hanging="361"/>
      </w:pPr>
      <w:rPr>
        <w:rFonts w:hint="default"/>
        <w:lang w:val="en-US" w:eastAsia="en-US" w:bidi="ar-SA"/>
      </w:rPr>
    </w:lvl>
    <w:lvl w:ilvl="4" w:tplc="E3F862AC">
      <w:numFmt w:val="bullet"/>
      <w:lvlText w:val="•"/>
      <w:lvlJc w:val="left"/>
      <w:pPr>
        <w:ind w:left="4044" w:hanging="361"/>
      </w:pPr>
      <w:rPr>
        <w:rFonts w:hint="default"/>
        <w:lang w:val="en-US" w:eastAsia="en-US" w:bidi="ar-SA"/>
      </w:rPr>
    </w:lvl>
    <w:lvl w:ilvl="5" w:tplc="D93EC280">
      <w:numFmt w:val="bullet"/>
      <w:lvlText w:val="•"/>
      <w:lvlJc w:val="left"/>
      <w:pPr>
        <w:ind w:left="4990" w:hanging="361"/>
      </w:pPr>
      <w:rPr>
        <w:rFonts w:hint="default"/>
        <w:lang w:val="en-US" w:eastAsia="en-US" w:bidi="ar-SA"/>
      </w:rPr>
    </w:lvl>
    <w:lvl w:ilvl="6" w:tplc="2922871A">
      <w:numFmt w:val="bullet"/>
      <w:lvlText w:val="•"/>
      <w:lvlJc w:val="left"/>
      <w:pPr>
        <w:ind w:left="5936" w:hanging="361"/>
      </w:pPr>
      <w:rPr>
        <w:rFonts w:hint="default"/>
        <w:lang w:val="en-US" w:eastAsia="en-US" w:bidi="ar-SA"/>
      </w:rPr>
    </w:lvl>
    <w:lvl w:ilvl="7" w:tplc="9886DE38">
      <w:numFmt w:val="bullet"/>
      <w:lvlText w:val="•"/>
      <w:lvlJc w:val="left"/>
      <w:pPr>
        <w:ind w:left="6882" w:hanging="361"/>
      </w:pPr>
      <w:rPr>
        <w:rFonts w:hint="default"/>
        <w:lang w:val="en-US" w:eastAsia="en-US" w:bidi="ar-SA"/>
      </w:rPr>
    </w:lvl>
    <w:lvl w:ilvl="8" w:tplc="B44C50C0">
      <w:numFmt w:val="bullet"/>
      <w:lvlText w:val="•"/>
      <w:lvlJc w:val="left"/>
      <w:pPr>
        <w:ind w:left="7828" w:hanging="361"/>
      </w:pPr>
      <w:rPr>
        <w:rFonts w:hint="default"/>
        <w:lang w:val="en-US" w:eastAsia="en-US" w:bidi="ar-SA"/>
      </w:rPr>
    </w:lvl>
  </w:abstractNum>
  <w:num w:numId="1" w16cid:durableId="913319636">
    <w:abstractNumId w:val="1"/>
  </w:num>
  <w:num w:numId="2" w16cid:durableId="207450483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F0C3F"/>
    <w:rsid w:val="00454512"/>
    <w:rsid w:val="009F0C3F"/>
    <w:rsid w:val="00E30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F72ED2"/>
  <w15:docId w15:val="{0A1024DA-278B-7748-BF85-4324A1ACA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0"/>
      <w:ind w:right="371"/>
      <w:jc w:val="center"/>
      <w:outlineLvl w:val="0"/>
    </w:pPr>
    <w:rPr>
      <w:rFonts w:ascii="Arial" w:eastAsia="Arial" w:hAnsi="Arial" w:cs="Arial"/>
      <w:b/>
      <w:bCs/>
      <w:sz w:val="28"/>
      <w:szCs w:val="28"/>
    </w:rPr>
  </w:style>
  <w:style w:type="paragraph" w:styleId="Heading2">
    <w:name w:val="heading 2"/>
    <w:basedOn w:val="Normal"/>
    <w:uiPriority w:val="9"/>
    <w:unhideWhenUsed/>
    <w:qFormat/>
    <w:pPr>
      <w:spacing w:line="275" w:lineRule="exact"/>
      <w:ind w:left="6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80"/>
    </w:pPr>
    <w:rPr>
      <w:sz w:val="24"/>
      <w:szCs w:val="24"/>
    </w:rPr>
  </w:style>
  <w:style w:type="paragraph" w:styleId="ListParagraph">
    <w:name w:val="List Paragraph"/>
    <w:basedOn w:val="Normal"/>
    <w:uiPriority w:val="1"/>
    <w:qFormat/>
    <w:pPr>
      <w:ind w:left="980" w:hanging="360"/>
    </w:pPr>
  </w:style>
  <w:style w:type="paragraph" w:customStyle="1" w:styleId="TableParagraph">
    <w:name w:val="Table Paragraph"/>
    <w:basedOn w:val="Normal"/>
    <w:uiPriority w:val="1"/>
    <w:qFormat/>
  </w:style>
  <w:style w:type="character" w:customStyle="1" w:styleId="il">
    <w:name w:val="il"/>
    <w:basedOn w:val="DefaultParagraphFont"/>
    <w:rsid w:val="00E30967"/>
  </w:style>
  <w:style w:type="character" w:styleId="Hyperlink">
    <w:name w:val="Hyperlink"/>
    <w:basedOn w:val="DefaultParagraphFont"/>
    <w:uiPriority w:val="99"/>
    <w:semiHidden/>
    <w:unhideWhenUsed/>
    <w:rsid w:val="00E309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luencers@medcitynews.com" TargetMode="External"/><Relationship Id="rId13" Type="http://schemas.openxmlformats.org/officeDocument/2006/relationships/hyperlink" Target="https://medcitynews.com/author/aholub/" TargetMode="External"/><Relationship Id="rId3" Type="http://schemas.openxmlformats.org/officeDocument/2006/relationships/settings" Target="settings.xml"/><Relationship Id="rId7" Type="http://schemas.openxmlformats.org/officeDocument/2006/relationships/hyperlink" Target="mailto:aparmar@medcitynews.com" TargetMode="External"/><Relationship Id="rId12" Type="http://schemas.openxmlformats.org/officeDocument/2006/relationships/hyperlink" Target="mailto:aparmar@medcitynew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citynews.com/ads/" TargetMode="External"/><Relationship Id="rId11" Type="http://schemas.openxmlformats.org/officeDocument/2006/relationships/hyperlink" Target="mailto:influencers@medcitynews.com" TargetMode="External"/><Relationship Id="rId5" Type="http://schemas.openxmlformats.org/officeDocument/2006/relationships/hyperlink" Target="https://medcitynews.com/ads/" TargetMode="External"/><Relationship Id="rId15" Type="http://schemas.openxmlformats.org/officeDocument/2006/relationships/fontTable" Target="fontTable.xml"/><Relationship Id="rId10" Type="http://schemas.openxmlformats.org/officeDocument/2006/relationships/hyperlink" Target="https://medcitynews.com/category/medcity-influencers/" TargetMode="External"/><Relationship Id="rId4" Type="http://schemas.openxmlformats.org/officeDocument/2006/relationships/webSettings" Target="webSettings.xml"/><Relationship Id="rId9" Type="http://schemas.openxmlformats.org/officeDocument/2006/relationships/hyperlink" Target="mailto:influencers@medcitynews.com" TargetMode="External"/><Relationship Id="rId14" Type="http://schemas.openxmlformats.org/officeDocument/2006/relationships/hyperlink" Target="mailto:influencers@medcitynew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1050</Words>
  <Characters>5985</Characters>
  <Application>Microsoft Office Word</Application>
  <DocSecurity>0</DocSecurity>
  <Lines>49</Lines>
  <Paragraphs>14</Paragraphs>
  <ScaleCrop>false</ScaleCrop>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Arundhati Parmar</cp:lastModifiedBy>
  <cp:revision>2</cp:revision>
  <dcterms:created xsi:type="dcterms:W3CDTF">2026-07-15T23:22:00Z</dcterms:created>
  <dcterms:modified xsi:type="dcterms:W3CDTF">2026-07-15T23:31:00Z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2026-07-06T00:00:00Z</vt:filetime>
  </property>
  <property fmtid="{D5CDD505-2E9C-101B-9397-08002B2CF9AE}" pid="4" name="Creator">
    <vt:lpwstr>Microsoft® Word 2016</vt:lpwstr>
  </property>
  <property fmtid="{D5CDD505-2E9C-101B-9397-08002B2CF9AE}" pid="5" name="LastSaved">
    <vt:filetime>2026-07-15T00:00:00Z</vt:filetime>
  </property>
  <property fmtid="{D5CDD505-2E9C-101B-9397-08002B2CF9AE}" pid="6" name="Producer">
    <vt:lpwstr>www.ilovepdf.com</vt:lpwstr>
  </property>
</Properties>
</file>